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17.jpeg" ContentType="image/jpe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jpeg" ContentType="image/jpeg"/>
  <Override PartName="/word/media/image14.jpeg" ContentType="image/jpeg"/>
  <Override PartName="/word/media/image15.jpeg" ContentType="image/jpeg"/>
  <Override PartName="/word/media/image16.jpeg" ContentType="image/jpe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jc w:val="center"/>
        <w:rPr/>
      </w:pPr>
      <w:r>
        <w:rPr>
          <w:b/>
          <w:bCs/>
          <w:i/>
          <w:iCs/>
          <w:color w:val="FF0000"/>
        </w:rPr>
        <w:t xml:space="preserve">E-CE UTH </w:t>
      </w:r>
    </w:p>
    <w:p>
      <w:pPr>
        <w:pStyle w:val="ListParagraph"/>
        <w:jc w:val="center"/>
        <w:rPr/>
      </w:pPr>
      <w:r>
        <w:rPr>
          <w:b/>
          <w:bCs/>
          <w:i/>
          <w:iCs/>
          <w:color w:val="FF0000"/>
        </w:rPr>
        <w:t>CE232</w:t>
      </w:r>
    </w:p>
    <w:p>
      <w:pPr>
        <w:pStyle w:val="ListParagraph"/>
        <w:jc w:val="center"/>
        <w:rPr/>
      </w:pPr>
      <w:r>
        <w:rPr>
          <w:b/>
          <w:bCs/>
          <w:i/>
          <w:iCs/>
          <w:color w:val="FF0000"/>
        </w:rPr>
        <w:t xml:space="preserve">Computer Organisation </w:t>
      </w:r>
    </w:p>
    <w:p>
      <w:pPr>
        <w:pStyle w:val="ListParagraph"/>
        <w:jc w:val="center"/>
        <w:rPr/>
      </w:pPr>
      <w:r>
        <w:rPr>
          <w:b/>
          <w:bCs/>
          <w:i/>
          <w:iCs/>
          <w:color w:val="FF0000"/>
        </w:rPr>
        <w:t xml:space="preserve">&amp; Design </w:t>
      </w:r>
    </w:p>
    <w:p>
      <w:pPr>
        <w:pStyle w:val="ListParagraph"/>
        <w:jc w:val="center"/>
        <w:rPr/>
      </w:pPr>
      <w:r>
        <w:rPr>
          <w:b/>
          <w:bCs/>
          <w:i/>
          <w:iCs/>
          <w:color w:val="FF0000"/>
        </w:rPr>
        <w:t xml:space="preserve">Lab 8 </w:t>
      </w:r>
    </w:p>
    <w:p>
      <w:pPr>
        <w:pStyle w:val="ListParagraph"/>
        <w:jc w:val="center"/>
        <w:rPr/>
      </w:pPr>
      <w:r>
        <w:rPr>
          <w:b/>
          <w:bCs/>
          <w:i/>
          <w:iCs/>
          <w:color w:val="FF0000"/>
        </w:rPr>
        <w:t>Iliadis Ilias:2523</w:t>
      </w:r>
    </w:p>
    <w:p>
      <w:pPr>
        <w:pStyle w:val="ListParagraph"/>
        <w:jc w:val="center"/>
        <w:rPr/>
      </w:pPr>
      <w:r>
        <w:rPr>
          <w:b/>
          <w:bCs/>
          <w:i/>
          <w:iCs/>
          <w:color w:val="FF0000"/>
        </w:rPr>
        <w:t>Koen Leonando:2534</w:t>
      </w:r>
    </w:p>
    <w:p>
      <w:pPr>
        <w:pStyle w:val="ListParagraph"/>
        <w:jc w:val="center"/>
        <w:rPr>
          <w:b/>
          <w:b/>
          <w:bCs/>
          <w:i/>
          <w:i/>
          <w:iCs/>
          <w:color w:val="FF0000"/>
        </w:rPr>
      </w:pPr>
      <w:r>
        <w:rPr>
          <w:b/>
          <w:bCs/>
          <w:i/>
          <w:iCs/>
          <w:color w:val="FF0000"/>
        </w:rPr>
      </w:r>
    </w:p>
    <w:p>
      <w:pPr>
        <w:pStyle w:val="ListParagraph"/>
        <w:numPr>
          <w:ilvl w:val="0"/>
          <w:numId w:val="0"/>
        </w:numPr>
        <w:ind w:left="720" w:hanging="0"/>
        <w:rPr/>
      </w:pPr>
      <w:r>
        <w:rPr>
          <w:b/>
          <w:bCs/>
          <w:i/>
          <w:iCs/>
          <w:color w:val="FF0000"/>
        </w:rPr>
        <w:t xml:space="preserve">     </w:t>
      </w:r>
      <w:r>
        <w:rPr>
          <w:b/>
          <w:bCs/>
          <w:i/>
          <w:iCs/>
          <w:color w:val="FF0000"/>
        </w:rPr>
        <w:t>Άσκηση 1)</w:t>
      </w:r>
      <w:r>
        <w:rPr>
          <w:b/>
          <w:bCs/>
          <w:i/>
          <w:iCs/>
        </w:rPr>
        <w:t xml:space="preserve">  Προσομοίωση λειτουργίας μνήμης cache</w:t>
      </w:r>
    </w:p>
    <w:p>
      <w:pPr>
        <w:pStyle w:val="Normal"/>
        <w:ind w:left="360" w:hanging="0"/>
        <w:rPr>
          <w:b w:val="false"/>
          <w:b w:val="false"/>
          <w:bCs w:val="false"/>
          <w:i w:val="false"/>
          <w:i w:val="false"/>
          <w:iCs w:val="false"/>
        </w:rPr>
      </w:pPr>
      <w:r>
        <w:rPr>
          <w:b w:val="false"/>
          <w:bCs w:val="false"/>
          <w:i w:val="false"/>
          <w:iCs w:val="false"/>
        </w:rPr>
        <w:t>Αρχικά , μετατρέπουμε την δοθείσα ακολουθία διευθύνσεων μνήμης σε binary ώστε να αποκομίσουμε τις απαραίτητες πληροφορίες για την μνήμη cache:</w:t>
      </w:r>
    </w:p>
    <w:p>
      <w:pPr>
        <w:pStyle w:val="Normal"/>
        <w:ind w:left="360" w:hanging="0"/>
        <w:rPr>
          <w:b w:val="false"/>
          <w:b w:val="false"/>
          <w:bCs w:val="false"/>
          <w:i w:val="false"/>
          <w:i w:val="false"/>
          <w:iCs w:val="false"/>
        </w:rPr>
      </w:pPr>
      <w:r>
        <w:rPr>
          <w:b w:val="false"/>
          <w:bCs w:val="false"/>
          <w:i w:val="false"/>
          <w:iCs w:val="false"/>
        </w:rPr>
      </w:r>
    </w:p>
    <w:p>
      <w:pPr>
        <w:pStyle w:val="Normal"/>
        <w:ind w:left="360" w:hanging="0"/>
        <w:rPr/>
      </w:pPr>
      <w:r>
        <w:rPr>
          <w:rFonts w:eastAsia="Calibri" w:cs="Calibri"/>
          <w:sz w:val="22"/>
          <w:szCs w:val="22"/>
          <w:lang w:val="el-GR"/>
        </w:rPr>
        <w:t xml:space="preserve">Αφού η cache είναι 64 Bytes και 2 way-set associative με cache block 4 bytes και στρατηγική απελευθέρωσης LRU : </w:t>
      </w:r>
    </w:p>
    <w:p>
      <w:pPr>
        <w:pStyle w:val="Normal"/>
        <w:ind w:left="360" w:hanging="0"/>
        <w:rPr/>
      </w:pPr>
      <w:r>
        <w:rPr>
          <w:rFonts w:eastAsia="Calibri" w:cs="Calibri"/>
          <w:b/>
          <w:bCs/>
          <w:sz w:val="22"/>
          <w:szCs w:val="22"/>
          <w:lang w:val="el-GR"/>
        </w:rPr>
        <w:t>Block Offset</w:t>
      </w:r>
      <w:r>
        <w:rPr>
          <w:rFonts w:eastAsia="Calibri" w:cs="Calibri"/>
          <w:sz w:val="22"/>
          <w:szCs w:val="22"/>
          <w:lang w:val="el-GR"/>
        </w:rPr>
        <w:t xml:space="preserve"> = log2(bytes/block) = log2(4) = 2 bits </w:t>
      </w:r>
    </w:p>
    <w:p>
      <w:pPr>
        <w:pStyle w:val="Normal"/>
        <w:ind w:left="360" w:hanging="0"/>
        <w:rPr/>
      </w:pPr>
      <w:r>
        <w:rPr>
          <w:rFonts w:eastAsia="Calibri" w:cs="Calibri"/>
          <w:sz w:val="22"/>
          <w:szCs w:val="22"/>
          <w:lang w:val="el-GR"/>
        </w:rPr>
        <w:t xml:space="preserve">Cache bytes = (sets )* (blocks /set) * (bytes/block) &lt;=&gt; Sets = (Cache bytes) / (blocks/set) * (bytes/block) = 64 / 2 * 4 = 64 / 8 = 8 &lt;=&gt; </w:t>
      </w:r>
      <w:r>
        <w:rPr>
          <w:rFonts w:eastAsia="Calibri" w:cs="Calibri"/>
          <w:b/>
          <w:bCs/>
          <w:sz w:val="22"/>
          <w:szCs w:val="22"/>
          <w:lang w:val="el-GR"/>
        </w:rPr>
        <w:t>Sets</w:t>
      </w:r>
      <w:r>
        <w:rPr>
          <w:rFonts w:eastAsia="Calibri" w:cs="Calibri"/>
          <w:sz w:val="22"/>
          <w:szCs w:val="22"/>
          <w:lang w:val="el-GR"/>
        </w:rPr>
        <w:t xml:space="preserve"> = 8 sets</w:t>
      </w:r>
    </w:p>
    <w:p>
      <w:pPr>
        <w:pStyle w:val="Normal"/>
        <w:ind w:left="360" w:hanging="0"/>
        <w:rPr/>
      </w:pPr>
      <w:r>
        <w:rPr>
          <w:rFonts w:eastAsia="Calibri" w:cs="Calibri"/>
          <w:sz w:val="22"/>
          <w:szCs w:val="22"/>
          <w:lang w:val="el-GR"/>
        </w:rPr>
        <w:t xml:space="preserve"> </w:t>
      </w:r>
      <w:r>
        <w:rPr>
          <w:rFonts w:eastAsia="Calibri" w:cs="Calibri"/>
          <w:b/>
          <w:bCs/>
          <w:sz w:val="22"/>
          <w:szCs w:val="22"/>
          <w:lang w:val="el-GR"/>
        </w:rPr>
        <w:t>Set Index</w:t>
      </w:r>
      <w:r>
        <w:rPr>
          <w:rFonts w:eastAsia="Calibri" w:cs="Calibri"/>
          <w:sz w:val="22"/>
          <w:szCs w:val="22"/>
          <w:lang w:val="el-GR"/>
        </w:rPr>
        <w:t xml:space="preserve"> = log2(sets) = log2(8)= 3 bits</w:t>
      </w:r>
    </w:p>
    <w:p>
      <w:pPr>
        <w:pStyle w:val="Normal"/>
        <w:ind w:left="360" w:hanging="0"/>
        <w:rPr>
          <w:rFonts w:ascii="Calibri" w:hAnsi="Calibri" w:eastAsia="Calibri" w:cs="Calibri"/>
          <w:sz w:val="22"/>
          <w:szCs w:val="22"/>
          <w:lang w:val="el-GR"/>
        </w:rPr>
      </w:pPr>
      <w:r>
        <w:rPr>
          <w:rFonts w:eastAsia="Calibri" w:cs="Calibri"/>
          <w:b/>
          <w:bCs/>
          <w:sz w:val="22"/>
          <w:szCs w:val="22"/>
          <w:lang w:val="el-GR"/>
        </w:rPr>
        <w:t>Tag</w:t>
      </w:r>
      <w:r>
        <w:rPr>
          <w:rFonts w:eastAsia="Calibri" w:cs="Calibri"/>
          <w:sz w:val="22"/>
          <w:szCs w:val="22"/>
          <w:lang w:val="el-GR"/>
        </w:rPr>
        <w:t xml:space="preserve"> = (address bits) - (block offset bits) - (set index bits) = 10 – 2 – 3 = 5 MSB’s</w:t>
      </w:r>
    </w:p>
    <w:p>
      <w:pPr>
        <w:pStyle w:val="Normal"/>
        <w:ind w:left="360" w:hanging="0"/>
        <w:rPr>
          <w:rFonts w:ascii="Calibri" w:hAnsi="Calibri" w:eastAsia="Calibri" w:cs="Calibri"/>
          <w:b/>
          <w:b/>
          <w:bCs/>
          <w:sz w:val="22"/>
          <w:szCs w:val="22"/>
          <w:lang w:val="el-GR"/>
        </w:rPr>
      </w:pPr>
      <w:r>
        <w:rPr>
          <w:rFonts w:eastAsia="Calibri" w:cs="Calibri"/>
          <w:sz w:val="22"/>
          <w:szCs w:val="22"/>
          <w:lang w:val="el-GR"/>
        </w:rPr>
        <w:t xml:space="preserve">Κάθε διεύθυνση αναπαρίσταται με  </w:t>
      </w:r>
      <w:r>
        <w:rPr>
          <w:rFonts w:eastAsia="Calibri" w:cs="Calibri"/>
          <w:b/>
          <w:bCs/>
          <w:sz w:val="22"/>
          <w:szCs w:val="22"/>
          <w:lang w:val="el-GR"/>
        </w:rPr>
        <w:t xml:space="preserve">10 bits </w:t>
      </w:r>
      <w:r>
        <w:rPr>
          <w:rFonts w:eastAsia="Calibri" w:cs="Calibri"/>
          <w:b w:val="false"/>
          <w:bCs w:val="false"/>
          <w:sz w:val="22"/>
          <w:szCs w:val="22"/>
          <w:lang w:val="el-GR"/>
        </w:rPr>
        <w:t>επειδή μας δίνεται ότι η κύρια μνήμη έχει μέγεθος 512 bytes =&gt; log2(2^10) = 10  bits.</w:t>
      </w:r>
    </w:p>
    <w:tbl>
      <w:tblPr>
        <w:tblStyle w:val="TableGrid"/>
        <w:tblW w:w="9026" w:type="dxa"/>
        <w:jc w:val="left"/>
        <w:tblInd w:w="360" w:type="dxa"/>
        <w:tblCellMar>
          <w:top w:w="0" w:type="dxa"/>
          <w:left w:w="103" w:type="dxa"/>
          <w:bottom w:w="0" w:type="dxa"/>
          <w:right w:w="108" w:type="dxa"/>
        </w:tblCellMar>
        <w:tblLook w:firstRow="1" w:noVBand="1" w:lastRow="0" w:firstColumn="1" w:lastColumn="0" w:noHBand="1" w:val="06a0"/>
      </w:tblPr>
      <w:tblGrid>
        <w:gridCol w:w="4513"/>
        <w:gridCol w:w="4512"/>
      </w:tblGrid>
      <w:tr>
        <w:trPr/>
        <w:tc>
          <w:tcPr>
            <w:tcW w:w="4513" w:type="dxa"/>
            <w:tcBorders/>
            <w:shd w:fill="auto" w:val="clear"/>
            <w:tcMar>
              <w:left w:w="103" w:type="dxa"/>
            </w:tcMar>
          </w:tcPr>
          <w:p>
            <w:pPr>
              <w:pStyle w:val="Normal"/>
              <w:spacing w:lineRule="auto" w:line="240" w:before="0" w:after="0"/>
              <w:jc w:val="center"/>
              <w:rPr>
                <w:b w:val="false"/>
                <w:b w:val="false"/>
                <w:bCs w:val="false"/>
                <w:i w:val="false"/>
                <w:i w:val="false"/>
                <w:iCs w:val="false"/>
              </w:rPr>
            </w:pPr>
            <w:r>
              <w:rPr>
                <w:b/>
                <w:bCs/>
                <w:i w:val="false"/>
                <w:iCs w:val="false"/>
              </w:rPr>
              <w:t xml:space="preserve">Address in decimal </w:t>
            </w:r>
          </w:p>
        </w:tc>
        <w:tc>
          <w:tcPr>
            <w:tcW w:w="4512" w:type="dxa"/>
            <w:tcBorders/>
            <w:shd w:fill="auto" w:val="clear"/>
            <w:tcMar>
              <w:left w:w="103" w:type="dxa"/>
            </w:tcMar>
          </w:tcPr>
          <w:p>
            <w:pPr>
              <w:pStyle w:val="Normal"/>
              <w:spacing w:lineRule="auto" w:line="240" w:before="0" w:after="0"/>
              <w:jc w:val="center"/>
              <w:rPr>
                <w:b w:val="false"/>
                <w:b w:val="false"/>
                <w:bCs w:val="false"/>
                <w:i w:val="false"/>
                <w:i w:val="false"/>
                <w:iCs w:val="false"/>
              </w:rPr>
            </w:pPr>
            <w:r>
              <w:rPr>
                <w:b/>
                <w:bCs/>
                <w:i w:val="false"/>
                <w:iCs w:val="false"/>
              </w:rPr>
              <w:t>Address in binary</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207</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00110|011|11 </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212</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00110|101|00  </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416</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01101|000|00 </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289</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01001|000|01 </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204</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00110|011|00 </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222</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00110|111|10 </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461</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01110|011|01</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109</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00011|011|01</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280</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 xml:space="preserve">01000|110|00 </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303</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01001|011|11 </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2</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00000|000|10</w:t>
            </w:r>
          </w:p>
        </w:tc>
      </w:tr>
      <w:tr>
        <w:trPr/>
        <w:tc>
          <w:tcPr>
            <w:tcW w:w="4513" w:type="dxa"/>
            <w:tcBorders/>
            <w:shd w:fill="auto" w:val="clear"/>
            <w:tcMar>
              <w:left w:w="103" w:type="dxa"/>
            </w:tcMar>
          </w:tcPr>
          <w:p>
            <w:pPr>
              <w:pStyle w:val="Normal"/>
              <w:spacing w:lineRule="auto" w:line="240" w:before="0" w:after="0"/>
              <w:jc w:val="center"/>
              <w:rPr/>
            </w:pPr>
            <w:r>
              <w:rPr>
                <w:rFonts w:eastAsia="Calibri" w:cs="Calibri"/>
                <w:sz w:val="22"/>
                <w:szCs w:val="22"/>
                <w:lang w:val="el-GR"/>
              </w:rPr>
              <w:t>480</w:t>
            </w:r>
          </w:p>
        </w:tc>
        <w:tc>
          <w:tcPr>
            <w:tcW w:w="4512" w:type="dxa"/>
            <w:tcBorders/>
            <w:shd w:fill="auto" w:val="clear"/>
            <w:tcMar>
              <w:left w:w="103" w:type="dxa"/>
            </w:tcMar>
          </w:tcPr>
          <w:p>
            <w:pPr>
              <w:pStyle w:val="Normal"/>
              <w:spacing w:lineRule="auto" w:line="240" w:before="0" w:after="0"/>
              <w:jc w:val="center"/>
              <w:rPr/>
            </w:pPr>
            <w:r>
              <w:rPr>
                <w:rFonts w:eastAsia="Calibri" w:cs="Calibri"/>
                <w:sz w:val="22"/>
                <w:szCs w:val="22"/>
                <w:lang w:val="el-GR"/>
              </w:rPr>
              <w:t>01111|000|00</w:t>
            </w:r>
          </w:p>
        </w:tc>
      </w:tr>
    </w:tbl>
    <w:p>
      <w:pPr>
        <w:pStyle w:val="Normal"/>
        <w:ind w:left="360" w:hanging="0"/>
        <w:rPr>
          <w:b w:val="false"/>
          <w:b w:val="false"/>
          <w:bCs w:val="false"/>
          <w:i w:val="false"/>
          <w:i w:val="false"/>
          <w:iCs w:val="false"/>
        </w:rPr>
      </w:pPr>
      <w:r>
        <w:rPr>
          <w:b w:val="false"/>
          <w:bCs w:val="false"/>
          <w:i w:val="false"/>
          <w:iCs w:val="false"/>
        </w:rPr>
      </w:r>
    </w:p>
    <w:p>
      <w:pPr>
        <w:pStyle w:val="Normal"/>
        <w:ind w:left="360" w:hanging="0"/>
        <w:rPr>
          <w:b w:val="false"/>
          <w:b w:val="false"/>
          <w:bCs w:val="false"/>
          <w:i w:val="false"/>
          <w:i w:val="false"/>
          <w:iCs w:val="false"/>
        </w:rPr>
      </w:pPr>
      <w:r>
        <w:rPr>
          <w:b w:val="false"/>
          <w:bCs w:val="false"/>
          <w:i w:val="false"/>
          <w:iCs w:val="false"/>
        </w:rPr>
      </w:r>
    </w:p>
    <w:p>
      <w:pPr>
        <w:pStyle w:val="Normal"/>
        <w:ind w:left="360" w:hanging="0"/>
        <w:rPr>
          <w:b/>
          <w:b/>
          <w:bCs/>
          <w:i/>
          <w:i/>
          <w:iCs/>
        </w:rPr>
      </w:pPr>
      <w:r>
        <w:rPr>
          <w:b/>
          <w:bCs/>
          <w:i/>
          <w:iCs/>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color w:val="FF0000"/>
              </w:rPr>
              <w:t>011</w:t>
            </w:r>
          </w:p>
        </w:tc>
        <w:tc>
          <w:tcPr>
            <w:tcW w:w="1003" w:type="dxa"/>
            <w:tcBorders/>
            <w:shd w:fill="auto" w:val="clear"/>
            <w:tcMar>
              <w:left w:w="103" w:type="dxa"/>
            </w:tcMar>
          </w:tcPr>
          <w:p>
            <w:pPr>
              <w:pStyle w:val="Normal"/>
              <w:spacing w:lineRule="auto" w:line="240" w:before="0" w:after="0"/>
              <w:rPr/>
            </w:pPr>
            <w:r>
              <w:rPr/>
              <w:t xml:space="preserve">        </w:t>
            </w:r>
            <w:r>
              <w:rPr>
                <w:color w:val="FF0000"/>
              </w:rPr>
              <w:t>Y</w:t>
            </w:r>
          </w:p>
        </w:tc>
        <w:tc>
          <w:tcPr>
            <w:tcW w:w="1003" w:type="dxa"/>
            <w:tcBorders/>
            <w:shd w:fill="auto" w:val="clear"/>
            <w:tcMar>
              <w:left w:w="103" w:type="dxa"/>
            </w:tcMar>
          </w:tcPr>
          <w:p>
            <w:pPr>
              <w:pStyle w:val="Normal"/>
              <w:spacing w:lineRule="auto" w:line="240" w:before="0" w:after="0"/>
              <w:rPr/>
            </w:pPr>
            <w:r>
              <w:rPr/>
              <w:t xml:space="preserve">   </w:t>
            </w:r>
            <w:r>
              <w:rPr>
                <w:color w:val="FF0000"/>
              </w:rPr>
              <w:t xml:space="preserve">0110     </w:t>
            </w:r>
          </w:p>
        </w:tc>
        <w:tc>
          <w:tcPr>
            <w:tcW w:w="1003" w:type="dxa"/>
            <w:tcBorders/>
            <w:shd w:fill="auto" w:val="clear"/>
            <w:tcMar>
              <w:left w:w="103" w:type="dxa"/>
            </w:tcMar>
          </w:tcPr>
          <w:p>
            <w:pPr>
              <w:pStyle w:val="Normal"/>
              <w:spacing w:lineRule="auto" w:line="240" w:before="0" w:after="0"/>
              <w:rPr/>
            </w:pPr>
            <w:r>
              <w:rPr/>
              <w:t xml:space="preserve">      </w:t>
            </w:r>
            <w:r>
              <w:rPr>
                <w:color w:val="FF0000"/>
              </w:rPr>
              <w:t>11</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1</w:t>
            </w:r>
          </w:p>
        </w:tc>
        <w:tc>
          <w:tcPr>
            <w:tcW w:w="1139" w:type="dxa"/>
            <w:tcBorders/>
            <w:shd w:fill="auto" w:val="clear"/>
            <w:tcMar>
              <w:left w:w="103" w:type="dxa"/>
            </w:tcMar>
          </w:tcPr>
          <w:p>
            <w:pPr>
              <w:pStyle w:val="Normal"/>
              <w:spacing w:lineRule="auto" w:line="240" w:before="0" w:after="0"/>
              <w:rPr>
                <w:color w:val="FF0000"/>
              </w:rPr>
            </w:pPr>
            <w:r>
              <w:rPr>
                <w:color w:val="FF0000"/>
              </w:rPr>
              <w:t>Mem[204]</w:t>
            </w:r>
          </w:p>
        </w:tc>
        <w:tc>
          <w:tcPr>
            <w:tcW w:w="1170" w:type="dxa"/>
            <w:tcBorders/>
            <w:shd w:fill="auto" w:val="clear"/>
            <w:tcMar>
              <w:left w:w="103" w:type="dxa"/>
            </w:tcMar>
          </w:tcPr>
          <w:p>
            <w:pPr>
              <w:pStyle w:val="Normal"/>
              <w:spacing w:lineRule="auto" w:line="240" w:before="0" w:after="0"/>
              <w:rPr>
                <w:color w:val="FF0000"/>
              </w:rPr>
            </w:pPr>
            <w:r>
              <w:rPr>
                <w:color w:val="FF0000"/>
              </w:rPr>
              <w:t>Mem[205]</w:t>
            </w:r>
          </w:p>
        </w:tc>
        <w:tc>
          <w:tcPr>
            <w:tcW w:w="1125" w:type="dxa"/>
            <w:tcBorders/>
            <w:shd w:fill="auto" w:val="clear"/>
            <w:tcMar>
              <w:left w:w="103" w:type="dxa"/>
            </w:tcMar>
          </w:tcPr>
          <w:p>
            <w:pPr>
              <w:pStyle w:val="Normal"/>
              <w:spacing w:lineRule="auto" w:line="240" w:before="0" w:after="0"/>
              <w:rPr>
                <w:color w:val="FF0000"/>
              </w:rPr>
            </w:pPr>
            <w:r>
              <w:rPr>
                <w:color w:val="FF0000"/>
              </w:rPr>
              <w:t>Mem[206]</w:t>
            </w:r>
          </w:p>
        </w:tc>
        <w:tc>
          <w:tcPr>
            <w:tcW w:w="1114" w:type="dxa"/>
            <w:tcBorders/>
            <w:shd w:fill="auto" w:val="clear"/>
            <w:tcMar>
              <w:left w:w="103" w:type="dxa"/>
            </w:tcMar>
          </w:tcPr>
          <w:p>
            <w:pPr>
              <w:pStyle w:val="Normal"/>
              <w:spacing w:lineRule="auto" w:line="240" w:before="0" w:after="0"/>
              <w:rPr>
                <w:color w:val="FF0000"/>
              </w:rPr>
            </w:pPr>
            <w:r>
              <w:rPr>
                <w:color w:val="FF0000"/>
              </w:rPr>
              <w:t>Mem[207]</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 xml:space="preserve">Addr: 207 , </w:t>
            </w:r>
            <w:r>
              <w:rPr>
                <w:rFonts w:eastAsia="Calibri" w:cs="Calibri"/>
                <w:sz w:val="22"/>
                <w:szCs w:val="22"/>
                <w:lang w:val="el-GR"/>
              </w:rPr>
              <w:t xml:space="preserve">00110|011|11 , </w:t>
            </w:r>
            <w:r>
              <w:rPr/>
              <w:t>Set Index : 011, MISS</w:t>
            </w:r>
          </w:p>
        </w:tc>
      </w:tr>
    </w:tbl>
    <w:p>
      <w:pPr>
        <w:pStyle w:val="Normal"/>
        <w:rPr/>
      </w:pPr>
      <w:r>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 xml:space="preserve">0110     </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11</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Mem[204]</w:t>
            </w:r>
          </w:p>
        </w:tc>
        <w:tc>
          <w:tcPr>
            <w:tcW w:w="1170" w:type="dxa"/>
            <w:tcBorders/>
            <w:shd w:fill="auto" w:val="clear"/>
            <w:tcMar>
              <w:left w:w="103" w:type="dxa"/>
            </w:tcMar>
          </w:tcPr>
          <w:p>
            <w:pPr>
              <w:pStyle w:val="Normal"/>
              <w:spacing w:lineRule="auto" w:line="240" w:before="0" w:after="0"/>
              <w:rPr>
                <w:color w:val="00000A"/>
              </w:rPr>
            </w:pPr>
            <w:r>
              <w:rPr>
                <w:color w:val="00000A"/>
              </w:rPr>
              <w:t>Mem[205]</w:t>
            </w:r>
          </w:p>
        </w:tc>
        <w:tc>
          <w:tcPr>
            <w:tcW w:w="1125" w:type="dxa"/>
            <w:tcBorders/>
            <w:shd w:fill="auto" w:val="clear"/>
            <w:tcMar>
              <w:left w:w="103" w:type="dxa"/>
            </w:tcMar>
          </w:tcPr>
          <w:p>
            <w:pPr>
              <w:pStyle w:val="Normal"/>
              <w:spacing w:lineRule="auto" w:line="240" w:before="0" w:after="0"/>
              <w:rPr>
                <w:color w:val="00000A"/>
              </w:rPr>
            </w:pPr>
            <w:r>
              <w:rPr>
                <w:color w:val="00000A"/>
              </w:rPr>
              <w:t>Mem[206]</w:t>
            </w:r>
          </w:p>
        </w:tc>
        <w:tc>
          <w:tcPr>
            <w:tcW w:w="1114" w:type="dxa"/>
            <w:tcBorders/>
            <w:shd w:fill="auto" w:val="clear"/>
            <w:tcMar>
              <w:left w:w="103" w:type="dxa"/>
            </w:tcMar>
          </w:tcPr>
          <w:p>
            <w:pPr>
              <w:pStyle w:val="Normal"/>
              <w:spacing w:lineRule="auto" w:line="240" w:before="0" w:after="0"/>
              <w:rPr>
                <w:color w:val="00000A"/>
              </w:rPr>
            </w:pPr>
            <w:r>
              <w:rPr>
                <w:color w:val="00000A"/>
              </w:rPr>
              <w:t>Mem[207]</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FF0000"/>
              </w:rPr>
            </w:pPr>
            <w:r>
              <w:rPr>
                <w:color w:val="FF0000"/>
              </w:rPr>
              <w:t xml:space="preserve">     </w:t>
            </w:r>
            <w:r>
              <w:rPr>
                <w:color w:val="FF0000"/>
              </w:rPr>
              <w:t>101</w:t>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Y</w:t>
            </w:r>
          </w:p>
        </w:tc>
        <w:tc>
          <w:tcPr>
            <w:tcW w:w="1003" w:type="dxa"/>
            <w:tcBorders/>
            <w:shd w:fill="auto" w:val="clear"/>
            <w:tcMar>
              <w:left w:w="103" w:type="dxa"/>
            </w:tcMar>
          </w:tcPr>
          <w:p>
            <w:pPr>
              <w:pStyle w:val="Normal"/>
              <w:spacing w:lineRule="auto" w:line="240" w:before="0" w:after="0"/>
              <w:jc w:val="center"/>
              <w:rPr>
                <w:color w:val="FF0000"/>
              </w:rPr>
            </w:pPr>
            <w:r>
              <w:rPr>
                <w:color w:val="FF0000"/>
              </w:rPr>
              <w:t>0110</w:t>
            </w:r>
          </w:p>
        </w:tc>
        <w:tc>
          <w:tcPr>
            <w:tcW w:w="1003" w:type="dxa"/>
            <w:tcBorders/>
            <w:shd w:fill="auto" w:val="clear"/>
            <w:tcMar>
              <w:left w:w="103" w:type="dxa"/>
            </w:tcMar>
          </w:tcPr>
          <w:p>
            <w:pPr>
              <w:pStyle w:val="Normal"/>
              <w:spacing w:lineRule="auto" w:line="240" w:before="0" w:after="0"/>
              <w:jc w:val="center"/>
              <w:rPr>
                <w:color w:val="FF0000"/>
              </w:rPr>
            </w:pPr>
            <w:r>
              <w:rPr>
                <w:color w:val="FF0000"/>
              </w:rPr>
              <w:t>00</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1</w:t>
            </w:r>
          </w:p>
        </w:tc>
        <w:tc>
          <w:tcPr>
            <w:tcW w:w="1139" w:type="dxa"/>
            <w:tcBorders/>
            <w:shd w:fill="auto" w:val="clear"/>
            <w:tcMar>
              <w:left w:w="103" w:type="dxa"/>
            </w:tcMar>
          </w:tcPr>
          <w:p>
            <w:pPr>
              <w:pStyle w:val="Normal"/>
              <w:spacing w:lineRule="auto" w:line="240" w:before="0" w:after="0"/>
              <w:jc w:val="left"/>
              <w:rPr>
                <w:color w:val="FF0000"/>
              </w:rPr>
            </w:pPr>
            <w:r>
              <w:rPr>
                <w:color w:val="FF0000"/>
              </w:rPr>
              <w:t>Mem[212]</w:t>
            </w:r>
          </w:p>
        </w:tc>
        <w:tc>
          <w:tcPr>
            <w:tcW w:w="1170" w:type="dxa"/>
            <w:tcBorders/>
            <w:shd w:fill="auto" w:val="clear"/>
            <w:tcMar>
              <w:left w:w="103" w:type="dxa"/>
            </w:tcMar>
          </w:tcPr>
          <w:p>
            <w:pPr>
              <w:pStyle w:val="Normal"/>
              <w:spacing w:lineRule="auto" w:line="240" w:before="0" w:after="0"/>
              <w:rPr>
                <w:color w:val="FF0000"/>
              </w:rPr>
            </w:pPr>
            <w:r>
              <w:rPr>
                <w:color w:val="FF0000"/>
              </w:rPr>
              <w:t>Mem[213]</w:t>
            </w:r>
          </w:p>
        </w:tc>
        <w:tc>
          <w:tcPr>
            <w:tcW w:w="1125" w:type="dxa"/>
            <w:tcBorders/>
            <w:shd w:fill="auto" w:val="clear"/>
            <w:tcMar>
              <w:left w:w="103" w:type="dxa"/>
            </w:tcMar>
          </w:tcPr>
          <w:p>
            <w:pPr>
              <w:pStyle w:val="Normal"/>
              <w:spacing w:lineRule="auto" w:line="240" w:before="0" w:after="0"/>
              <w:rPr>
                <w:color w:val="FF0000"/>
              </w:rPr>
            </w:pPr>
            <w:r>
              <w:rPr>
                <w:color w:val="FF0000"/>
              </w:rPr>
              <w:t>Mem[214]</w:t>
            </w:r>
          </w:p>
        </w:tc>
        <w:tc>
          <w:tcPr>
            <w:tcW w:w="1114" w:type="dxa"/>
            <w:tcBorders/>
            <w:shd w:fill="auto" w:val="clear"/>
            <w:tcMar>
              <w:left w:w="103" w:type="dxa"/>
            </w:tcMar>
          </w:tcPr>
          <w:p>
            <w:pPr>
              <w:pStyle w:val="Normal"/>
              <w:spacing w:lineRule="auto" w:line="240" w:before="0" w:after="0"/>
              <w:rPr>
                <w:color w:val="FF0000"/>
              </w:rPr>
            </w:pPr>
            <w:r>
              <w:rPr>
                <w:color w:val="FF0000"/>
              </w:rPr>
              <w:t>Mem[215]</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 xml:space="preserve">Addr: 212 , </w:t>
            </w:r>
            <w:r>
              <w:rPr>
                <w:rFonts w:eastAsia="Calibri" w:cs="Calibri"/>
                <w:sz w:val="22"/>
                <w:szCs w:val="22"/>
                <w:lang w:val="el-GR"/>
              </w:rPr>
              <w:t xml:space="preserve">00110|101|00,  </w:t>
            </w:r>
            <w:r>
              <w:rPr/>
              <w:t>Set Index : 101, MISS</w:t>
            </w:r>
          </w:p>
        </w:tc>
      </w:tr>
    </w:tbl>
    <w:p>
      <w:pPr>
        <w:pStyle w:val="Normal"/>
        <w:rPr/>
      </w:pPr>
      <w:r>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color w:val="FF0000"/>
              </w:rPr>
            </w:pPr>
            <w:r>
              <w:rPr>
                <w:color w:val="FF0000"/>
              </w:rPr>
              <w:t xml:space="preserve">     </w:t>
            </w:r>
            <w:r>
              <w:rPr>
                <w:color w:val="FF0000"/>
              </w:rPr>
              <w:t>000</w:t>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Y</w:t>
            </w:r>
          </w:p>
        </w:tc>
        <w:tc>
          <w:tcPr>
            <w:tcW w:w="1003" w:type="dxa"/>
            <w:tcBorders/>
            <w:shd w:fill="auto" w:val="clear"/>
            <w:tcMar>
              <w:left w:w="103" w:type="dxa"/>
            </w:tcMar>
          </w:tcPr>
          <w:p>
            <w:pPr>
              <w:pStyle w:val="Normal"/>
              <w:spacing w:lineRule="auto" w:line="240" w:before="0" w:after="0"/>
              <w:jc w:val="center"/>
              <w:rPr>
                <w:color w:val="FF0000"/>
              </w:rPr>
            </w:pPr>
            <w:r>
              <w:rPr>
                <w:color w:val="FF0000"/>
              </w:rPr>
              <w:t>1101</w:t>
            </w:r>
          </w:p>
        </w:tc>
        <w:tc>
          <w:tcPr>
            <w:tcW w:w="1003" w:type="dxa"/>
            <w:tcBorders/>
            <w:shd w:fill="auto" w:val="clear"/>
            <w:tcMar>
              <w:left w:w="103" w:type="dxa"/>
            </w:tcMar>
          </w:tcPr>
          <w:p>
            <w:pPr>
              <w:pStyle w:val="Normal"/>
              <w:spacing w:lineRule="auto" w:line="240" w:before="0" w:after="0"/>
              <w:jc w:val="center"/>
              <w:rPr>
                <w:color w:val="FF0000"/>
              </w:rPr>
            </w:pPr>
            <w:r>
              <w:rPr>
                <w:color w:val="FF0000"/>
              </w:rPr>
              <w:t>00</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1</w:t>
            </w:r>
          </w:p>
        </w:tc>
        <w:tc>
          <w:tcPr>
            <w:tcW w:w="1139" w:type="dxa"/>
            <w:tcBorders/>
            <w:shd w:fill="auto" w:val="clear"/>
            <w:tcMar>
              <w:left w:w="103" w:type="dxa"/>
            </w:tcMar>
          </w:tcPr>
          <w:p>
            <w:pPr>
              <w:pStyle w:val="Normal"/>
              <w:spacing w:lineRule="auto" w:line="240" w:before="0" w:after="0"/>
              <w:rPr>
                <w:color w:val="FF0000"/>
              </w:rPr>
            </w:pPr>
            <w:r>
              <w:rPr>
                <w:color w:val="FF0000"/>
              </w:rPr>
              <w:t>Mem[416]</w:t>
            </w:r>
          </w:p>
        </w:tc>
        <w:tc>
          <w:tcPr>
            <w:tcW w:w="1170" w:type="dxa"/>
            <w:tcBorders/>
            <w:shd w:fill="auto" w:val="clear"/>
            <w:tcMar>
              <w:left w:w="103" w:type="dxa"/>
            </w:tcMar>
          </w:tcPr>
          <w:p>
            <w:pPr>
              <w:pStyle w:val="Normal"/>
              <w:spacing w:lineRule="auto" w:line="240" w:before="0" w:after="0"/>
              <w:rPr>
                <w:color w:val="FF0000"/>
              </w:rPr>
            </w:pPr>
            <w:r>
              <w:rPr>
                <w:color w:val="FF0000"/>
              </w:rPr>
              <w:t xml:space="preserve">Mem[417] </w:t>
            </w:r>
          </w:p>
        </w:tc>
        <w:tc>
          <w:tcPr>
            <w:tcW w:w="1125" w:type="dxa"/>
            <w:tcBorders/>
            <w:shd w:fill="auto" w:val="clear"/>
            <w:tcMar>
              <w:left w:w="103" w:type="dxa"/>
            </w:tcMar>
          </w:tcPr>
          <w:p>
            <w:pPr>
              <w:pStyle w:val="Normal"/>
              <w:spacing w:lineRule="auto" w:line="240" w:before="0" w:after="0"/>
              <w:rPr>
                <w:color w:val="FF0000"/>
              </w:rPr>
            </w:pPr>
            <w:r>
              <w:rPr>
                <w:color w:val="FF0000"/>
              </w:rPr>
              <w:t>Mem[418]</w:t>
            </w:r>
          </w:p>
        </w:tc>
        <w:tc>
          <w:tcPr>
            <w:tcW w:w="1114" w:type="dxa"/>
            <w:tcBorders/>
            <w:shd w:fill="auto" w:val="clear"/>
            <w:tcMar>
              <w:left w:w="103" w:type="dxa"/>
            </w:tcMar>
          </w:tcPr>
          <w:p>
            <w:pPr>
              <w:pStyle w:val="Normal"/>
              <w:spacing w:lineRule="auto" w:line="240" w:before="0" w:after="0"/>
              <w:rPr>
                <w:color w:val="FF0000"/>
              </w:rPr>
            </w:pPr>
            <w:r>
              <w:rPr>
                <w:color w:val="FF0000"/>
              </w:rPr>
              <w:t>Mem[419]</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 xml:space="preserve">0110     </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11</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Mem[204]</w:t>
            </w:r>
          </w:p>
        </w:tc>
        <w:tc>
          <w:tcPr>
            <w:tcW w:w="1170" w:type="dxa"/>
            <w:tcBorders/>
            <w:shd w:fill="auto" w:val="clear"/>
            <w:tcMar>
              <w:left w:w="103" w:type="dxa"/>
            </w:tcMar>
          </w:tcPr>
          <w:p>
            <w:pPr>
              <w:pStyle w:val="Normal"/>
              <w:spacing w:lineRule="auto" w:line="240" w:before="0" w:after="0"/>
              <w:rPr>
                <w:color w:val="00000A"/>
              </w:rPr>
            </w:pPr>
            <w:r>
              <w:rPr>
                <w:color w:val="00000A"/>
              </w:rPr>
              <w:t>Mem[205]</w:t>
            </w:r>
          </w:p>
        </w:tc>
        <w:tc>
          <w:tcPr>
            <w:tcW w:w="1125" w:type="dxa"/>
            <w:tcBorders/>
            <w:shd w:fill="auto" w:val="clear"/>
            <w:tcMar>
              <w:left w:w="103" w:type="dxa"/>
            </w:tcMar>
          </w:tcPr>
          <w:p>
            <w:pPr>
              <w:pStyle w:val="Normal"/>
              <w:spacing w:lineRule="auto" w:line="240" w:before="0" w:after="0"/>
              <w:rPr>
                <w:color w:val="00000A"/>
              </w:rPr>
            </w:pPr>
            <w:r>
              <w:rPr>
                <w:color w:val="00000A"/>
              </w:rPr>
              <w:t>Mem[206]</w:t>
            </w:r>
          </w:p>
        </w:tc>
        <w:tc>
          <w:tcPr>
            <w:tcW w:w="1114" w:type="dxa"/>
            <w:tcBorders/>
            <w:shd w:fill="auto" w:val="clear"/>
            <w:tcMar>
              <w:left w:w="103" w:type="dxa"/>
            </w:tcMar>
          </w:tcPr>
          <w:p>
            <w:pPr>
              <w:pStyle w:val="Normal"/>
              <w:spacing w:lineRule="auto" w:line="240" w:before="0" w:after="0"/>
              <w:rPr>
                <w:color w:val="00000A"/>
              </w:rPr>
            </w:pPr>
            <w:r>
              <w:rPr>
                <w:color w:val="00000A"/>
              </w:rPr>
              <w:t>Mem[207]</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101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Mem[212]</w:t>
            </w:r>
          </w:p>
        </w:tc>
        <w:tc>
          <w:tcPr>
            <w:tcW w:w="1170" w:type="dxa"/>
            <w:tcBorders/>
            <w:shd w:fill="auto" w:val="clear"/>
            <w:tcMar>
              <w:left w:w="103" w:type="dxa"/>
            </w:tcMar>
          </w:tcPr>
          <w:p>
            <w:pPr>
              <w:pStyle w:val="Normal"/>
              <w:spacing w:lineRule="auto" w:line="240" w:before="0" w:after="0"/>
              <w:rPr>
                <w:color w:val="00000A"/>
              </w:rPr>
            </w:pPr>
            <w:r>
              <w:rPr>
                <w:color w:val="00000A"/>
              </w:rPr>
              <w:t>Mem[213]</w:t>
            </w:r>
          </w:p>
        </w:tc>
        <w:tc>
          <w:tcPr>
            <w:tcW w:w="1125" w:type="dxa"/>
            <w:tcBorders/>
            <w:shd w:fill="auto" w:val="clear"/>
            <w:tcMar>
              <w:left w:w="103" w:type="dxa"/>
            </w:tcMar>
          </w:tcPr>
          <w:p>
            <w:pPr>
              <w:pStyle w:val="Normal"/>
              <w:spacing w:lineRule="auto" w:line="240" w:before="0" w:after="0"/>
              <w:rPr>
                <w:color w:val="00000A"/>
              </w:rPr>
            </w:pPr>
            <w:r>
              <w:rPr>
                <w:color w:val="00000A"/>
              </w:rPr>
              <w:t>Mem[214]</w:t>
            </w:r>
          </w:p>
        </w:tc>
        <w:tc>
          <w:tcPr>
            <w:tcW w:w="1114" w:type="dxa"/>
            <w:tcBorders/>
            <w:shd w:fill="auto" w:val="clear"/>
            <w:tcMar>
              <w:left w:w="103" w:type="dxa"/>
            </w:tcMar>
          </w:tcPr>
          <w:p>
            <w:pPr>
              <w:pStyle w:val="Normal"/>
              <w:spacing w:lineRule="auto" w:line="240" w:before="0" w:after="0"/>
              <w:rPr>
                <w:color w:val="00000A"/>
              </w:rPr>
            </w:pPr>
            <w:r>
              <w:rPr>
                <w:color w:val="00000A"/>
              </w:rPr>
              <w:t>Mem[215]</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 xml:space="preserve">Addr: 416 , </w:t>
            </w:r>
            <w:r>
              <w:rPr>
                <w:rFonts w:eastAsia="Calibri" w:cs="Calibri"/>
                <w:sz w:val="22"/>
                <w:szCs w:val="22"/>
                <w:lang w:val="el-GR"/>
              </w:rPr>
              <w:t xml:space="preserve">01101|000|00, </w:t>
            </w:r>
            <w:r>
              <w:rPr/>
              <w:t>Set Index : 000, MISS</w:t>
            </w:r>
          </w:p>
        </w:tc>
      </w:tr>
    </w:tbl>
    <w:p>
      <w:pPr>
        <w:pStyle w:val="Normal"/>
        <w:rPr/>
      </w:pPr>
      <w:r>
        <w:rPr/>
      </w:r>
    </w:p>
    <w:p>
      <w:pPr>
        <w:pStyle w:val="Normal"/>
        <w:rPr/>
      </w:pPr>
      <w:r>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FF0000"/>
              </w:rPr>
              <w:t>000</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jc w:val="center"/>
              <w:rPr>
                <w:color w:val="00000A"/>
              </w:rPr>
            </w:pPr>
            <w:r>
              <w:rPr>
                <w:color w:val="00000A"/>
              </w:rPr>
              <w:t>1101</w:t>
            </w:r>
          </w:p>
        </w:tc>
        <w:tc>
          <w:tcPr>
            <w:tcW w:w="1003" w:type="dxa"/>
            <w:tcBorders/>
            <w:shd w:fill="auto" w:val="clear"/>
            <w:tcMar>
              <w:left w:w="103" w:type="dxa"/>
            </w:tcMar>
          </w:tcPr>
          <w:p>
            <w:pPr>
              <w:pStyle w:val="Normal"/>
              <w:spacing w:lineRule="auto" w:line="240" w:before="0" w:after="0"/>
              <w:jc w:val="center"/>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0</w:t>
            </w:r>
          </w:p>
        </w:tc>
        <w:tc>
          <w:tcPr>
            <w:tcW w:w="1139" w:type="dxa"/>
            <w:tcBorders/>
            <w:shd w:fill="auto" w:val="clear"/>
            <w:tcMar>
              <w:left w:w="103" w:type="dxa"/>
            </w:tcMar>
          </w:tcPr>
          <w:p>
            <w:pPr>
              <w:pStyle w:val="Normal"/>
              <w:spacing w:lineRule="auto" w:line="240" w:before="0" w:after="0"/>
              <w:rPr>
                <w:color w:val="00000A"/>
              </w:rPr>
            </w:pPr>
            <w:r>
              <w:rPr>
                <w:color w:val="00000A"/>
              </w:rPr>
              <w:t>Mem[416]</w:t>
            </w:r>
          </w:p>
        </w:tc>
        <w:tc>
          <w:tcPr>
            <w:tcW w:w="1170" w:type="dxa"/>
            <w:tcBorders/>
            <w:shd w:fill="auto" w:val="clear"/>
            <w:tcMar>
              <w:left w:w="103" w:type="dxa"/>
            </w:tcMar>
          </w:tcPr>
          <w:p>
            <w:pPr>
              <w:pStyle w:val="Normal"/>
              <w:spacing w:lineRule="auto" w:line="240" w:before="0" w:after="0"/>
              <w:rPr>
                <w:color w:val="00000A"/>
              </w:rPr>
            </w:pPr>
            <w:r>
              <w:rPr>
                <w:color w:val="00000A"/>
              </w:rPr>
              <w:t xml:space="preserve">Mem[417] </w:t>
            </w:r>
          </w:p>
        </w:tc>
        <w:tc>
          <w:tcPr>
            <w:tcW w:w="1125" w:type="dxa"/>
            <w:tcBorders/>
            <w:shd w:fill="auto" w:val="clear"/>
            <w:tcMar>
              <w:left w:w="103" w:type="dxa"/>
            </w:tcMar>
          </w:tcPr>
          <w:p>
            <w:pPr>
              <w:pStyle w:val="Normal"/>
              <w:spacing w:lineRule="auto" w:line="240" w:before="0" w:after="0"/>
              <w:rPr>
                <w:color w:val="00000A"/>
              </w:rPr>
            </w:pPr>
            <w:r>
              <w:rPr>
                <w:color w:val="00000A"/>
              </w:rPr>
              <w:t>Mem[418]</w:t>
            </w:r>
          </w:p>
        </w:tc>
        <w:tc>
          <w:tcPr>
            <w:tcW w:w="1114" w:type="dxa"/>
            <w:tcBorders/>
            <w:shd w:fill="auto" w:val="clear"/>
            <w:tcMar>
              <w:left w:w="103" w:type="dxa"/>
            </w:tcMar>
          </w:tcPr>
          <w:p>
            <w:pPr>
              <w:pStyle w:val="Normal"/>
              <w:spacing w:lineRule="auto" w:line="240" w:before="0" w:after="0"/>
              <w:rPr>
                <w:color w:val="00000A"/>
              </w:rPr>
            </w:pPr>
            <w:r>
              <w:rPr>
                <w:color w:val="00000A"/>
              </w:rPr>
              <w:t>Mem[419]</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Y</w:t>
            </w:r>
          </w:p>
        </w:tc>
        <w:tc>
          <w:tcPr>
            <w:tcW w:w="1003" w:type="dxa"/>
            <w:tcBorders/>
            <w:shd w:fill="auto" w:val="clear"/>
            <w:tcMar>
              <w:left w:w="103" w:type="dxa"/>
            </w:tcMar>
          </w:tcPr>
          <w:p>
            <w:pPr>
              <w:pStyle w:val="Normal"/>
              <w:spacing w:lineRule="auto" w:line="240" w:before="0" w:after="0"/>
              <w:jc w:val="center"/>
              <w:rPr>
                <w:color w:val="FF0000"/>
              </w:rPr>
            </w:pPr>
            <w:r>
              <w:rPr>
                <w:color w:val="FF0000"/>
              </w:rPr>
              <w:t>1001</w:t>
            </w:r>
          </w:p>
        </w:tc>
        <w:tc>
          <w:tcPr>
            <w:tcW w:w="1003" w:type="dxa"/>
            <w:tcBorders/>
            <w:shd w:fill="auto" w:val="clear"/>
            <w:tcMar>
              <w:left w:w="103" w:type="dxa"/>
            </w:tcMar>
          </w:tcPr>
          <w:p>
            <w:pPr>
              <w:pStyle w:val="Normal"/>
              <w:spacing w:lineRule="auto" w:line="240" w:before="0" w:after="0"/>
              <w:jc w:val="center"/>
              <w:rPr>
                <w:color w:val="FF0000"/>
              </w:rPr>
            </w:pPr>
            <w:r>
              <w:rPr>
                <w:color w:val="FF0000"/>
              </w:rPr>
              <w:t>01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FF0000"/>
              </w:rPr>
            </w:pPr>
            <w:r>
              <w:rPr>
                <w:color w:val="FF0000"/>
              </w:rPr>
              <w:t>Mem[288]</w:t>
            </w:r>
          </w:p>
        </w:tc>
        <w:tc>
          <w:tcPr>
            <w:tcW w:w="1170" w:type="dxa"/>
            <w:tcBorders/>
            <w:shd w:fill="auto" w:val="clear"/>
            <w:tcMar>
              <w:left w:w="103" w:type="dxa"/>
            </w:tcMar>
          </w:tcPr>
          <w:p>
            <w:pPr>
              <w:pStyle w:val="Normal"/>
              <w:spacing w:lineRule="auto" w:line="240" w:before="0" w:after="0"/>
              <w:rPr>
                <w:color w:val="FF0000"/>
              </w:rPr>
            </w:pPr>
            <w:r>
              <w:rPr>
                <w:color w:val="FF0000"/>
              </w:rPr>
              <w:t>Mem[289]</w:t>
            </w:r>
          </w:p>
        </w:tc>
        <w:tc>
          <w:tcPr>
            <w:tcW w:w="1125" w:type="dxa"/>
            <w:tcBorders/>
            <w:shd w:fill="auto" w:val="clear"/>
            <w:tcMar>
              <w:left w:w="103" w:type="dxa"/>
            </w:tcMar>
          </w:tcPr>
          <w:p>
            <w:pPr>
              <w:pStyle w:val="Normal"/>
              <w:spacing w:lineRule="auto" w:line="240" w:before="0" w:after="0"/>
              <w:rPr>
                <w:color w:val="FF0000"/>
              </w:rPr>
            </w:pPr>
            <w:r>
              <w:rPr>
                <w:color w:val="FF0000"/>
              </w:rPr>
              <w:t>Mem[290]</w:t>
            </w:r>
          </w:p>
        </w:tc>
        <w:tc>
          <w:tcPr>
            <w:tcW w:w="1114" w:type="dxa"/>
            <w:tcBorders/>
            <w:shd w:fill="auto" w:val="clear"/>
            <w:tcMar>
              <w:left w:w="103" w:type="dxa"/>
            </w:tcMar>
          </w:tcPr>
          <w:p>
            <w:pPr>
              <w:pStyle w:val="Normal"/>
              <w:spacing w:lineRule="auto" w:line="240" w:before="0" w:after="0"/>
              <w:rPr>
                <w:color w:val="FF0000"/>
              </w:rPr>
            </w:pPr>
            <w:r>
              <w:rPr>
                <w:color w:val="FF0000"/>
              </w:rPr>
              <w:t>Mem[291]</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 xml:space="preserve">0110     </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11</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Mem[204]</w:t>
            </w:r>
          </w:p>
        </w:tc>
        <w:tc>
          <w:tcPr>
            <w:tcW w:w="1170" w:type="dxa"/>
            <w:tcBorders/>
            <w:shd w:fill="auto" w:val="clear"/>
            <w:tcMar>
              <w:left w:w="103" w:type="dxa"/>
            </w:tcMar>
          </w:tcPr>
          <w:p>
            <w:pPr>
              <w:pStyle w:val="Normal"/>
              <w:spacing w:lineRule="auto" w:line="240" w:before="0" w:after="0"/>
              <w:rPr>
                <w:color w:val="00000A"/>
              </w:rPr>
            </w:pPr>
            <w:r>
              <w:rPr>
                <w:color w:val="00000A"/>
              </w:rPr>
              <w:t>Mem[205]</w:t>
            </w:r>
          </w:p>
        </w:tc>
        <w:tc>
          <w:tcPr>
            <w:tcW w:w="1125" w:type="dxa"/>
            <w:tcBorders/>
            <w:shd w:fill="auto" w:val="clear"/>
            <w:tcMar>
              <w:left w:w="103" w:type="dxa"/>
            </w:tcMar>
          </w:tcPr>
          <w:p>
            <w:pPr>
              <w:pStyle w:val="Normal"/>
              <w:spacing w:lineRule="auto" w:line="240" w:before="0" w:after="0"/>
              <w:rPr>
                <w:color w:val="00000A"/>
              </w:rPr>
            </w:pPr>
            <w:r>
              <w:rPr>
                <w:color w:val="00000A"/>
              </w:rPr>
              <w:t>Mem[206]</w:t>
            </w:r>
          </w:p>
        </w:tc>
        <w:tc>
          <w:tcPr>
            <w:tcW w:w="1114" w:type="dxa"/>
            <w:tcBorders/>
            <w:shd w:fill="auto" w:val="clear"/>
            <w:tcMar>
              <w:left w:w="103" w:type="dxa"/>
            </w:tcMar>
          </w:tcPr>
          <w:p>
            <w:pPr>
              <w:pStyle w:val="Normal"/>
              <w:spacing w:lineRule="auto" w:line="240" w:before="0" w:after="0"/>
              <w:rPr>
                <w:color w:val="00000A"/>
              </w:rPr>
            </w:pPr>
            <w:r>
              <w:rPr>
                <w:color w:val="00000A"/>
              </w:rPr>
              <w:t>Mem[207]</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101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Mem[212]</w:t>
            </w:r>
          </w:p>
        </w:tc>
        <w:tc>
          <w:tcPr>
            <w:tcW w:w="1170" w:type="dxa"/>
            <w:tcBorders/>
            <w:shd w:fill="auto" w:val="clear"/>
            <w:tcMar>
              <w:left w:w="103" w:type="dxa"/>
            </w:tcMar>
          </w:tcPr>
          <w:p>
            <w:pPr>
              <w:pStyle w:val="Normal"/>
              <w:spacing w:lineRule="auto" w:line="240" w:before="0" w:after="0"/>
              <w:rPr>
                <w:color w:val="00000A"/>
              </w:rPr>
            </w:pPr>
            <w:r>
              <w:rPr>
                <w:color w:val="00000A"/>
              </w:rPr>
              <w:t>Mem[213]</w:t>
            </w:r>
          </w:p>
        </w:tc>
        <w:tc>
          <w:tcPr>
            <w:tcW w:w="1125" w:type="dxa"/>
            <w:tcBorders/>
            <w:shd w:fill="auto" w:val="clear"/>
            <w:tcMar>
              <w:left w:w="103" w:type="dxa"/>
            </w:tcMar>
          </w:tcPr>
          <w:p>
            <w:pPr>
              <w:pStyle w:val="Normal"/>
              <w:spacing w:lineRule="auto" w:line="240" w:before="0" w:after="0"/>
              <w:rPr>
                <w:color w:val="00000A"/>
              </w:rPr>
            </w:pPr>
            <w:r>
              <w:rPr>
                <w:color w:val="00000A"/>
              </w:rPr>
              <w:t>Mem[214]</w:t>
            </w:r>
          </w:p>
        </w:tc>
        <w:tc>
          <w:tcPr>
            <w:tcW w:w="1114" w:type="dxa"/>
            <w:tcBorders/>
            <w:shd w:fill="auto" w:val="clear"/>
            <w:tcMar>
              <w:left w:w="103" w:type="dxa"/>
            </w:tcMar>
          </w:tcPr>
          <w:p>
            <w:pPr>
              <w:pStyle w:val="Normal"/>
              <w:spacing w:lineRule="auto" w:line="240" w:before="0" w:after="0"/>
              <w:rPr>
                <w:color w:val="00000A"/>
              </w:rPr>
            </w:pPr>
            <w:r>
              <w:rPr>
                <w:color w:val="00000A"/>
              </w:rPr>
              <w:t>Mem[215]</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Addr: 289 ,</w:t>
            </w:r>
            <w:r>
              <w:rPr>
                <w:rFonts w:eastAsia="Calibri" w:cs="Calibri"/>
                <w:sz w:val="22"/>
                <w:szCs w:val="22"/>
                <w:lang w:val="el-GR"/>
              </w:rPr>
              <w:t xml:space="preserve">01001|000|01 ,  Set </w:t>
            </w:r>
            <w:r>
              <w:rPr/>
              <w:t>Index : 000, MISS</w:t>
            </w:r>
          </w:p>
        </w:tc>
      </w:tr>
    </w:tbl>
    <w:p>
      <w:pPr>
        <w:pStyle w:val="Normal"/>
        <w:rPr/>
      </w:pPr>
      <w:r>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000</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1101</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0</w:t>
            </w:r>
          </w:p>
        </w:tc>
        <w:tc>
          <w:tcPr>
            <w:tcW w:w="1139" w:type="dxa"/>
            <w:tcBorders/>
            <w:shd w:fill="auto" w:val="clear"/>
            <w:tcMar>
              <w:left w:w="103" w:type="dxa"/>
            </w:tcMar>
          </w:tcPr>
          <w:p>
            <w:pPr>
              <w:pStyle w:val="Normal"/>
              <w:spacing w:lineRule="auto" w:line="240" w:before="0" w:after="0"/>
              <w:rPr>
                <w:color w:val="00000A"/>
              </w:rPr>
            </w:pPr>
            <w:r>
              <w:rPr>
                <w:color w:val="00000A"/>
              </w:rPr>
              <w:t>Mem[416]</w:t>
            </w:r>
          </w:p>
        </w:tc>
        <w:tc>
          <w:tcPr>
            <w:tcW w:w="1170" w:type="dxa"/>
            <w:tcBorders/>
            <w:shd w:fill="auto" w:val="clear"/>
            <w:tcMar>
              <w:left w:w="103" w:type="dxa"/>
            </w:tcMar>
          </w:tcPr>
          <w:p>
            <w:pPr>
              <w:pStyle w:val="Normal"/>
              <w:spacing w:lineRule="auto" w:line="240" w:before="0" w:after="0"/>
              <w:rPr>
                <w:color w:val="00000A"/>
              </w:rPr>
            </w:pPr>
            <w:r>
              <w:rPr>
                <w:color w:val="00000A"/>
              </w:rPr>
              <w:t xml:space="preserve">Mem[417] </w:t>
            </w:r>
          </w:p>
        </w:tc>
        <w:tc>
          <w:tcPr>
            <w:tcW w:w="1125" w:type="dxa"/>
            <w:tcBorders/>
            <w:shd w:fill="auto" w:val="clear"/>
            <w:tcMar>
              <w:left w:w="103" w:type="dxa"/>
            </w:tcMar>
          </w:tcPr>
          <w:p>
            <w:pPr>
              <w:pStyle w:val="Normal"/>
              <w:spacing w:lineRule="auto" w:line="240" w:before="0" w:after="0"/>
              <w:rPr>
                <w:color w:val="00000A"/>
              </w:rPr>
            </w:pPr>
            <w:r>
              <w:rPr>
                <w:color w:val="00000A"/>
              </w:rPr>
              <w:t>Mem[418]</w:t>
            </w:r>
          </w:p>
        </w:tc>
        <w:tc>
          <w:tcPr>
            <w:tcW w:w="1114" w:type="dxa"/>
            <w:tcBorders/>
            <w:shd w:fill="auto" w:val="clear"/>
            <w:tcMar>
              <w:left w:w="103" w:type="dxa"/>
            </w:tcMar>
          </w:tcPr>
          <w:p>
            <w:pPr>
              <w:pStyle w:val="Normal"/>
              <w:spacing w:lineRule="auto" w:line="240" w:before="0" w:after="0"/>
              <w:rPr>
                <w:color w:val="00000A"/>
              </w:rPr>
            </w:pPr>
            <w:r>
              <w:rPr>
                <w:color w:val="00000A"/>
              </w:rPr>
              <w:t>Mem[419]</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1001</w:t>
            </w:r>
          </w:p>
        </w:tc>
        <w:tc>
          <w:tcPr>
            <w:tcW w:w="1003" w:type="dxa"/>
            <w:tcBorders/>
            <w:shd w:fill="auto" w:val="clear"/>
            <w:tcMar>
              <w:left w:w="103" w:type="dxa"/>
            </w:tcMar>
          </w:tcPr>
          <w:p>
            <w:pPr>
              <w:pStyle w:val="Normal"/>
              <w:spacing w:lineRule="auto" w:line="240" w:before="0" w:after="0"/>
              <w:rPr>
                <w:color w:val="00000A"/>
              </w:rPr>
            </w:pPr>
            <w:r>
              <w:rPr>
                <w:color w:val="00000A"/>
              </w:rPr>
              <w:t>01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00000A"/>
              </w:rPr>
            </w:pPr>
            <w:r>
              <w:rPr>
                <w:color w:val="00000A"/>
              </w:rPr>
              <w:t>Mem[288]</w:t>
            </w:r>
          </w:p>
        </w:tc>
        <w:tc>
          <w:tcPr>
            <w:tcW w:w="1170" w:type="dxa"/>
            <w:tcBorders/>
            <w:shd w:fill="auto" w:val="clear"/>
            <w:tcMar>
              <w:left w:w="103" w:type="dxa"/>
            </w:tcMar>
          </w:tcPr>
          <w:p>
            <w:pPr>
              <w:pStyle w:val="Normal"/>
              <w:spacing w:lineRule="auto" w:line="240" w:before="0" w:after="0"/>
              <w:rPr>
                <w:color w:val="00000A"/>
              </w:rPr>
            </w:pPr>
            <w:r>
              <w:rPr>
                <w:color w:val="00000A"/>
              </w:rPr>
              <w:t>Mem[289]</w:t>
            </w:r>
          </w:p>
        </w:tc>
        <w:tc>
          <w:tcPr>
            <w:tcW w:w="1125" w:type="dxa"/>
            <w:tcBorders/>
            <w:shd w:fill="auto" w:val="clear"/>
            <w:tcMar>
              <w:left w:w="103" w:type="dxa"/>
            </w:tcMar>
          </w:tcPr>
          <w:p>
            <w:pPr>
              <w:pStyle w:val="Normal"/>
              <w:spacing w:lineRule="auto" w:line="240" w:before="0" w:after="0"/>
              <w:rPr>
                <w:color w:val="00000A"/>
              </w:rPr>
            </w:pPr>
            <w:r>
              <w:rPr>
                <w:color w:val="00000A"/>
              </w:rPr>
              <w:t>Mem[290]</w:t>
            </w:r>
          </w:p>
        </w:tc>
        <w:tc>
          <w:tcPr>
            <w:tcW w:w="1114" w:type="dxa"/>
            <w:tcBorders/>
            <w:shd w:fill="auto" w:val="clear"/>
            <w:tcMar>
              <w:left w:w="103" w:type="dxa"/>
            </w:tcMar>
          </w:tcPr>
          <w:p>
            <w:pPr>
              <w:pStyle w:val="Normal"/>
              <w:spacing w:lineRule="auto" w:line="240" w:before="0" w:after="0"/>
              <w:rPr>
                <w:color w:val="00000A"/>
              </w:rPr>
            </w:pPr>
            <w:r>
              <w:rPr>
                <w:color w:val="00000A"/>
              </w:rPr>
              <w:t>Mem[291]</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FF0000"/>
              </w:rPr>
            </w:pPr>
            <w:r>
              <w:rPr>
                <w:color w:val="FF0000"/>
              </w:rPr>
              <w:t xml:space="preserve">     </w:t>
            </w:r>
            <w:r>
              <w:rPr>
                <w:color w:val="FF0000"/>
              </w:rPr>
              <w:t>011</w:t>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Y</w:t>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 xml:space="preserve">0110     </w:t>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00</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1</w:t>
            </w:r>
          </w:p>
        </w:tc>
        <w:tc>
          <w:tcPr>
            <w:tcW w:w="1139" w:type="dxa"/>
            <w:tcBorders/>
            <w:shd w:fill="auto" w:val="clear"/>
            <w:tcMar>
              <w:left w:w="103" w:type="dxa"/>
            </w:tcMar>
          </w:tcPr>
          <w:p>
            <w:pPr>
              <w:pStyle w:val="Normal"/>
              <w:spacing w:lineRule="auto" w:line="240" w:before="0" w:after="0"/>
              <w:rPr>
                <w:color w:val="FF0000"/>
              </w:rPr>
            </w:pPr>
            <w:r>
              <w:rPr>
                <w:color w:val="FF0000"/>
              </w:rPr>
              <w:t>Mem[204]</w:t>
            </w:r>
          </w:p>
        </w:tc>
        <w:tc>
          <w:tcPr>
            <w:tcW w:w="1170" w:type="dxa"/>
            <w:tcBorders/>
            <w:shd w:fill="auto" w:val="clear"/>
            <w:tcMar>
              <w:left w:w="103" w:type="dxa"/>
            </w:tcMar>
          </w:tcPr>
          <w:p>
            <w:pPr>
              <w:pStyle w:val="Normal"/>
              <w:spacing w:lineRule="auto" w:line="240" w:before="0" w:after="0"/>
              <w:rPr>
                <w:color w:val="FF0000"/>
              </w:rPr>
            </w:pPr>
            <w:r>
              <w:rPr>
                <w:color w:val="FF0000"/>
              </w:rPr>
              <w:t>Mem[205]</w:t>
            </w:r>
          </w:p>
        </w:tc>
        <w:tc>
          <w:tcPr>
            <w:tcW w:w="1125" w:type="dxa"/>
            <w:tcBorders/>
            <w:shd w:fill="auto" w:val="clear"/>
            <w:tcMar>
              <w:left w:w="103" w:type="dxa"/>
            </w:tcMar>
          </w:tcPr>
          <w:p>
            <w:pPr>
              <w:pStyle w:val="Normal"/>
              <w:spacing w:lineRule="auto" w:line="240" w:before="0" w:after="0"/>
              <w:rPr>
                <w:color w:val="FF0000"/>
              </w:rPr>
            </w:pPr>
            <w:r>
              <w:rPr>
                <w:color w:val="FF0000"/>
              </w:rPr>
              <w:t>Mem[206]</w:t>
            </w:r>
          </w:p>
        </w:tc>
        <w:tc>
          <w:tcPr>
            <w:tcW w:w="1114" w:type="dxa"/>
            <w:tcBorders/>
            <w:shd w:fill="auto" w:val="clear"/>
            <w:tcMar>
              <w:left w:w="103" w:type="dxa"/>
            </w:tcMar>
          </w:tcPr>
          <w:p>
            <w:pPr>
              <w:pStyle w:val="Normal"/>
              <w:spacing w:lineRule="auto" w:line="240" w:before="0" w:after="0"/>
              <w:rPr>
                <w:color w:val="FF0000"/>
              </w:rPr>
            </w:pPr>
            <w:r>
              <w:rPr>
                <w:color w:val="FF0000"/>
              </w:rPr>
              <w:t>Mem[207]</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101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Mem[212]</w:t>
            </w:r>
          </w:p>
        </w:tc>
        <w:tc>
          <w:tcPr>
            <w:tcW w:w="1170" w:type="dxa"/>
            <w:tcBorders/>
            <w:shd w:fill="auto" w:val="clear"/>
            <w:tcMar>
              <w:left w:w="103" w:type="dxa"/>
            </w:tcMar>
          </w:tcPr>
          <w:p>
            <w:pPr>
              <w:pStyle w:val="Normal"/>
              <w:spacing w:lineRule="auto" w:line="240" w:before="0" w:after="0"/>
              <w:rPr>
                <w:color w:val="00000A"/>
              </w:rPr>
            </w:pPr>
            <w:r>
              <w:rPr>
                <w:color w:val="00000A"/>
              </w:rPr>
              <w:t>Mem[213]</w:t>
            </w:r>
          </w:p>
        </w:tc>
        <w:tc>
          <w:tcPr>
            <w:tcW w:w="1125" w:type="dxa"/>
            <w:tcBorders/>
            <w:shd w:fill="auto" w:val="clear"/>
            <w:tcMar>
              <w:left w:w="103" w:type="dxa"/>
            </w:tcMar>
          </w:tcPr>
          <w:p>
            <w:pPr>
              <w:pStyle w:val="Normal"/>
              <w:spacing w:lineRule="auto" w:line="240" w:before="0" w:after="0"/>
              <w:rPr>
                <w:color w:val="00000A"/>
              </w:rPr>
            </w:pPr>
            <w:r>
              <w:rPr>
                <w:color w:val="00000A"/>
              </w:rPr>
              <w:t>Mem[214]</w:t>
            </w:r>
          </w:p>
        </w:tc>
        <w:tc>
          <w:tcPr>
            <w:tcW w:w="1114" w:type="dxa"/>
            <w:tcBorders/>
            <w:shd w:fill="auto" w:val="clear"/>
            <w:tcMar>
              <w:left w:w="103" w:type="dxa"/>
            </w:tcMar>
          </w:tcPr>
          <w:p>
            <w:pPr>
              <w:pStyle w:val="Normal"/>
              <w:spacing w:lineRule="auto" w:line="240" w:before="0" w:after="0"/>
              <w:rPr>
                <w:color w:val="00000A"/>
              </w:rPr>
            </w:pPr>
            <w:r>
              <w:rPr>
                <w:color w:val="00000A"/>
              </w:rPr>
              <w:t>Mem[215]</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Addr: 204 ,</w:t>
            </w:r>
            <w:r>
              <w:rPr>
                <w:rFonts w:eastAsia="Calibri" w:cs="Calibri"/>
                <w:sz w:val="22"/>
                <w:szCs w:val="22"/>
                <w:lang w:val="el-GR"/>
              </w:rPr>
              <w:t xml:space="preserve">00110|011|00 ,  Set </w:t>
            </w:r>
            <w:r>
              <w:rPr/>
              <w:t>Index : 011, HIT</w:t>
            </w:r>
          </w:p>
        </w:tc>
      </w:tr>
    </w:tbl>
    <w:p>
      <w:pPr>
        <w:pStyle w:val="Normal"/>
        <w:rPr/>
      </w:pPr>
      <w:r>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000</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1101</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0</w:t>
            </w:r>
          </w:p>
        </w:tc>
        <w:tc>
          <w:tcPr>
            <w:tcW w:w="1139" w:type="dxa"/>
            <w:tcBorders/>
            <w:shd w:fill="auto" w:val="clear"/>
            <w:tcMar>
              <w:left w:w="103" w:type="dxa"/>
            </w:tcMar>
          </w:tcPr>
          <w:p>
            <w:pPr>
              <w:pStyle w:val="Normal"/>
              <w:spacing w:lineRule="auto" w:line="240" w:before="0" w:after="0"/>
              <w:rPr>
                <w:color w:val="00000A"/>
              </w:rPr>
            </w:pPr>
            <w:r>
              <w:rPr>
                <w:color w:val="00000A"/>
              </w:rPr>
              <w:t>Mem[416]</w:t>
            </w:r>
          </w:p>
        </w:tc>
        <w:tc>
          <w:tcPr>
            <w:tcW w:w="1170" w:type="dxa"/>
            <w:tcBorders/>
            <w:shd w:fill="auto" w:val="clear"/>
            <w:tcMar>
              <w:left w:w="103" w:type="dxa"/>
            </w:tcMar>
          </w:tcPr>
          <w:p>
            <w:pPr>
              <w:pStyle w:val="Normal"/>
              <w:spacing w:lineRule="auto" w:line="240" w:before="0" w:after="0"/>
              <w:rPr>
                <w:color w:val="00000A"/>
              </w:rPr>
            </w:pPr>
            <w:r>
              <w:rPr>
                <w:color w:val="00000A"/>
              </w:rPr>
              <w:t xml:space="preserve">Mem[417] </w:t>
            </w:r>
          </w:p>
        </w:tc>
        <w:tc>
          <w:tcPr>
            <w:tcW w:w="1125" w:type="dxa"/>
            <w:tcBorders/>
            <w:shd w:fill="auto" w:val="clear"/>
            <w:tcMar>
              <w:left w:w="103" w:type="dxa"/>
            </w:tcMar>
          </w:tcPr>
          <w:p>
            <w:pPr>
              <w:pStyle w:val="Normal"/>
              <w:spacing w:lineRule="auto" w:line="240" w:before="0" w:after="0"/>
              <w:rPr>
                <w:color w:val="00000A"/>
              </w:rPr>
            </w:pPr>
            <w:r>
              <w:rPr>
                <w:color w:val="00000A"/>
              </w:rPr>
              <w:t>Mem[418]</w:t>
            </w:r>
          </w:p>
        </w:tc>
        <w:tc>
          <w:tcPr>
            <w:tcW w:w="1114" w:type="dxa"/>
            <w:tcBorders/>
            <w:shd w:fill="auto" w:val="clear"/>
            <w:tcMar>
              <w:left w:w="103" w:type="dxa"/>
            </w:tcMar>
          </w:tcPr>
          <w:p>
            <w:pPr>
              <w:pStyle w:val="Normal"/>
              <w:spacing w:lineRule="auto" w:line="240" w:before="0" w:after="0"/>
              <w:rPr>
                <w:color w:val="00000A"/>
              </w:rPr>
            </w:pPr>
            <w:r>
              <w:rPr>
                <w:color w:val="00000A"/>
              </w:rPr>
              <w:t>Mem[419]</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1001</w:t>
            </w:r>
          </w:p>
        </w:tc>
        <w:tc>
          <w:tcPr>
            <w:tcW w:w="1003" w:type="dxa"/>
            <w:tcBorders/>
            <w:shd w:fill="auto" w:val="clear"/>
            <w:tcMar>
              <w:left w:w="103" w:type="dxa"/>
            </w:tcMar>
          </w:tcPr>
          <w:p>
            <w:pPr>
              <w:pStyle w:val="Normal"/>
              <w:spacing w:lineRule="auto" w:line="240" w:before="0" w:after="0"/>
              <w:rPr>
                <w:color w:val="00000A"/>
              </w:rPr>
            </w:pPr>
            <w:r>
              <w:rPr>
                <w:color w:val="00000A"/>
              </w:rPr>
              <w:t>01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00000A"/>
              </w:rPr>
            </w:pPr>
            <w:r>
              <w:rPr>
                <w:color w:val="00000A"/>
              </w:rPr>
              <w:t>Mem[288]</w:t>
            </w:r>
          </w:p>
        </w:tc>
        <w:tc>
          <w:tcPr>
            <w:tcW w:w="1170" w:type="dxa"/>
            <w:tcBorders/>
            <w:shd w:fill="auto" w:val="clear"/>
            <w:tcMar>
              <w:left w:w="103" w:type="dxa"/>
            </w:tcMar>
          </w:tcPr>
          <w:p>
            <w:pPr>
              <w:pStyle w:val="Normal"/>
              <w:spacing w:lineRule="auto" w:line="240" w:before="0" w:after="0"/>
              <w:rPr>
                <w:color w:val="00000A"/>
              </w:rPr>
            </w:pPr>
            <w:r>
              <w:rPr>
                <w:color w:val="00000A"/>
              </w:rPr>
              <w:t>Mem[289]</w:t>
            </w:r>
          </w:p>
        </w:tc>
        <w:tc>
          <w:tcPr>
            <w:tcW w:w="1125" w:type="dxa"/>
            <w:tcBorders/>
            <w:shd w:fill="auto" w:val="clear"/>
            <w:tcMar>
              <w:left w:w="103" w:type="dxa"/>
            </w:tcMar>
          </w:tcPr>
          <w:p>
            <w:pPr>
              <w:pStyle w:val="Normal"/>
              <w:spacing w:lineRule="auto" w:line="240" w:before="0" w:after="0"/>
              <w:rPr>
                <w:color w:val="00000A"/>
              </w:rPr>
            </w:pPr>
            <w:r>
              <w:rPr>
                <w:color w:val="00000A"/>
              </w:rPr>
              <w:t>Mem[290]</w:t>
            </w:r>
          </w:p>
        </w:tc>
        <w:tc>
          <w:tcPr>
            <w:tcW w:w="1114" w:type="dxa"/>
            <w:tcBorders/>
            <w:shd w:fill="auto" w:val="clear"/>
            <w:tcMar>
              <w:left w:w="103" w:type="dxa"/>
            </w:tcMar>
          </w:tcPr>
          <w:p>
            <w:pPr>
              <w:pStyle w:val="Normal"/>
              <w:spacing w:lineRule="auto" w:line="240" w:before="0" w:after="0"/>
              <w:rPr>
                <w:color w:val="00000A"/>
              </w:rPr>
            </w:pPr>
            <w:r>
              <w:rPr>
                <w:color w:val="00000A"/>
              </w:rPr>
              <w:t>Mem[291]</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 xml:space="preserve">0110     </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Mem[204]</w:t>
            </w:r>
          </w:p>
        </w:tc>
        <w:tc>
          <w:tcPr>
            <w:tcW w:w="1170" w:type="dxa"/>
            <w:tcBorders/>
            <w:shd w:fill="auto" w:val="clear"/>
            <w:tcMar>
              <w:left w:w="103" w:type="dxa"/>
            </w:tcMar>
          </w:tcPr>
          <w:p>
            <w:pPr>
              <w:pStyle w:val="Normal"/>
              <w:spacing w:lineRule="auto" w:line="240" w:before="0" w:after="0"/>
              <w:rPr>
                <w:color w:val="00000A"/>
              </w:rPr>
            </w:pPr>
            <w:r>
              <w:rPr>
                <w:color w:val="00000A"/>
              </w:rPr>
              <w:t>Mem[205]</w:t>
            </w:r>
          </w:p>
        </w:tc>
        <w:tc>
          <w:tcPr>
            <w:tcW w:w="1125" w:type="dxa"/>
            <w:tcBorders/>
            <w:shd w:fill="auto" w:val="clear"/>
            <w:tcMar>
              <w:left w:w="103" w:type="dxa"/>
            </w:tcMar>
          </w:tcPr>
          <w:p>
            <w:pPr>
              <w:pStyle w:val="Normal"/>
              <w:spacing w:lineRule="auto" w:line="240" w:before="0" w:after="0"/>
              <w:rPr>
                <w:color w:val="00000A"/>
              </w:rPr>
            </w:pPr>
            <w:r>
              <w:rPr>
                <w:color w:val="00000A"/>
              </w:rPr>
              <w:t>Mem[206]</w:t>
            </w:r>
          </w:p>
        </w:tc>
        <w:tc>
          <w:tcPr>
            <w:tcW w:w="1114" w:type="dxa"/>
            <w:tcBorders/>
            <w:shd w:fill="auto" w:val="clear"/>
            <w:tcMar>
              <w:left w:w="103" w:type="dxa"/>
            </w:tcMar>
          </w:tcPr>
          <w:p>
            <w:pPr>
              <w:pStyle w:val="Normal"/>
              <w:spacing w:lineRule="auto" w:line="240" w:before="0" w:after="0"/>
              <w:rPr>
                <w:color w:val="00000A"/>
              </w:rPr>
            </w:pPr>
            <w:r>
              <w:rPr>
                <w:color w:val="00000A"/>
              </w:rPr>
              <w:t>Mem[207]</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101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jc w:val="center"/>
              <w:rPr>
                <w:color w:val="00000A"/>
              </w:rPr>
            </w:pPr>
            <w:r>
              <w:rPr>
                <w:color w:val="00000A"/>
              </w:rPr>
              <w:t>0110</w:t>
            </w:r>
          </w:p>
        </w:tc>
        <w:tc>
          <w:tcPr>
            <w:tcW w:w="1003" w:type="dxa"/>
            <w:tcBorders/>
            <w:shd w:fill="auto" w:val="clear"/>
            <w:tcMar>
              <w:left w:w="103" w:type="dxa"/>
            </w:tcMar>
          </w:tcPr>
          <w:p>
            <w:pPr>
              <w:pStyle w:val="Normal"/>
              <w:spacing w:lineRule="auto" w:line="240" w:before="0" w:after="0"/>
              <w:jc w:val="center"/>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Mem[212]</w:t>
            </w:r>
          </w:p>
        </w:tc>
        <w:tc>
          <w:tcPr>
            <w:tcW w:w="1170" w:type="dxa"/>
            <w:tcBorders/>
            <w:shd w:fill="auto" w:val="clear"/>
            <w:tcMar>
              <w:left w:w="103" w:type="dxa"/>
            </w:tcMar>
          </w:tcPr>
          <w:p>
            <w:pPr>
              <w:pStyle w:val="Normal"/>
              <w:spacing w:lineRule="auto" w:line="240" w:before="0" w:after="0"/>
              <w:rPr>
                <w:color w:val="00000A"/>
              </w:rPr>
            </w:pPr>
            <w:r>
              <w:rPr>
                <w:color w:val="00000A"/>
              </w:rPr>
              <w:t>Mem[213]</w:t>
            </w:r>
          </w:p>
        </w:tc>
        <w:tc>
          <w:tcPr>
            <w:tcW w:w="1125" w:type="dxa"/>
            <w:tcBorders/>
            <w:shd w:fill="auto" w:val="clear"/>
            <w:tcMar>
              <w:left w:w="103" w:type="dxa"/>
            </w:tcMar>
          </w:tcPr>
          <w:p>
            <w:pPr>
              <w:pStyle w:val="Normal"/>
              <w:spacing w:lineRule="auto" w:line="240" w:before="0" w:after="0"/>
              <w:rPr>
                <w:color w:val="00000A"/>
              </w:rPr>
            </w:pPr>
            <w:r>
              <w:rPr>
                <w:color w:val="00000A"/>
              </w:rPr>
              <w:t>Mem[214]</w:t>
            </w:r>
          </w:p>
        </w:tc>
        <w:tc>
          <w:tcPr>
            <w:tcW w:w="1114" w:type="dxa"/>
            <w:tcBorders/>
            <w:shd w:fill="auto" w:val="clear"/>
            <w:tcMar>
              <w:left w:w="103" w:type="dxa"/>
            </w:tcMar>
          </w:tcPr>
          <w:p>
            <w:pPr>
              <w:pStyle w:val="Normal"/>
              <w:spacing w:lineRule="auto" w:line="240" w:before="0" w:after="0"/>
              <w:rPr>
                <w:color w:val="00000A"/>
              </w:rPr>
            </w:pPr>
            <w:r>
              <w:rPr>
                <w:color w:val="00000A"/>
              </w:rPr>
              <w:t>Mem[215]</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FF0000"/>
              </w:rPr>
            </w:pPr>
            <w:r>
              <w:rPr>
                <w:color w:val="FF0000"/>
              </w:rPr>
              <w:t xml:space="preserve">     </w:t>
            </w:r>
            <w:r>
              <w:rPr>
                <w:color w:val="FF0000"/>
              </w:rPr>
              <w:t>111</w:t>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Y</w:t>
            </w:r>
          </w:p>
        </w:tc>
        <w:tc>
          <w:tcPr>
            <w:tcW w:w="1003" w:type="dxa"/>
            <w:tcBorders/>
            <w:shd w:fill="auto" w:val="clear"/>
            <w:tcMar>
              <w:left w:w="103" w:type="dxa"/>
            </w:tcMar>
          </w:tcPr>
          <w:p>
            <w:pPr>
              <w:pStyle w:val="Normal"/>
              <w:spacing w:lineRule="auto" w:line="240" w:before="0" w:after="0"/>
              <w:jc w:val="center"/>
              <w:rPr>
                <w:color w:val="FF0000"/>
              </w:rPr>
            </w:pPr>
            <w:r>
              <w:rPr>
                <w:color w:val="FF0000"/>
              </w:rPr>
              <w:t>0110</w:t>
            </w:r>
          </w:p>
        </w:tc>
        <w:tc>
          <w:tcPr>
            <w:tcW w:w="1003" w:type="dxa"/>
            <w:tcBorders/>
            <w:shd w:fill="auto" w:val="clear"/>
            <w:tcMar>
              <w:left w:w="103" w:type="dxa"/>
            </w:tcMar>
          </w:tcPr>
          <w:p>
            <w:pPr>
              <w:pStyle w:val="Normal"/>
              <w:spacing w:lineRule="auto" w:line="240" w:before="0" w:after="0"/>
              <w:jc w:val="center"/>
              <w:rPr>
                <w:color w:val="FF0000"/>
              </w:rPr>
            </w:pPr>
            <w:r>
              <w:rPr>
                <w:color w:val="FF0000"/>
              </w:rPr>
              <w:t>10</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1</w:t>
            </w:r>
          </w:p>
        </w:tc>
        <w:tc>
          <w:tcPr>
            <w:tcW w:w="1139" w:type="dxa"/>
            <w:tcBorders/>
            <w:shd w:fill="auto" w:val="clear"/>
            <w:tcMar>
              <w:left w:w="103" w:type="dxa"/>
            </w:tcMar>
          </w:tcPr>
          <w:p>
            <w:pPr>
              <w:pStyle w:val="Normal"/>
              <w:spacing w:lineRule="auto" w:line="240" w:before="0" w:after="0"/>
              <w:rPr>
                <w:color w:val="FF0000"/>
              </w:rPr>
            </w:pPr>
            <w:r>
              <w:rPr>
                <w:color w:val="FF0000"/>
              </w:rPr>
              <w:t>Mem[220]</w:t>
            </w:r>
          </w:p>
        </w:tc>
        <w:tc>
          <w:tcPr>
            <w:tcW w:w="1170" w:type="dxa"/>
            <w:tcBorders/>
            <w:shd w:fill="auto" w:val="clear"/>
            <w:tcMar>
              <w:left w:w="103" w:type="dxa"/>
            </w:tcMar>
          </w:tcPr>
          <w:p>
            <w:pPr>
              <w:pStyle w:val="Normal"/>
              <w:spacing w:lineRule="auto" w:line="240" w:before="0" w:after="0"/>
              <w:rPr>
                <w:color w:val="FF0000"/>
              </w:rPr>
            </w:pPr>
            <w:r>
              <w:rPr>
                <w:color w:val="FF0000"/>
              </w:rPr>
              <w:t>Mem[221]</w:t>
            </w:r>
          </w:p>
        </w:tc>
        <w:tc>
          <w:tcPr>
            <w:tcW w:w="1125" w:type="dxa"/>
            <w:tcBorders/>
            <w:shd w:fill="auto" w:val="clear"/>
            <w:tcMar>
              <w:left w:w="103" w:type="dxa"/>
            </w:tcMar>
          </w:tcPr>
          <w:p>
            <w:pPr>
              <w:pStyle w:val="Normal"/>
              <w:spacing w:lineRule="auto" w:line="240" w:before="0" w:after="0"/>
              <w:rPr>
                <w:color w:val="FF0000"/>
              </w:rPr>
            </w:pPr>
            <w:r>
              <w:rPr>
                <w:color w:val="FF0000"/>
              </w:rPr>
              <w:t>Mem[222]</w:t>
            </w:r>
          </w:p>
        </w:tc>
        <w:tc>
          <w:tcPr>
            <w:tcW w:w="1114" w:type="dxa"/>
            <w:tcBorders/>
            <w:shd w:fill="auto" w:val="clear"/>
            <w:tcMar>
              <w:left w:w="103" w:type="dxa"/>
            </w:tcMar>
          </w:tcPr>
          <w:p>
            <w:pPr>
              <w:pStyle w:val="Normal"/>
              <w:spacing w:lineRule="auto" w:line="240" w:before="0" w:after="0"/>
              <w:rPr>
                <w:color w:val="FF0000"/>
              </w:rPr>
            </w:pPr>
            <w:r>
              <w:rPr>
                <w:color w:val="FF0000"/>
              </w:rPr>
              <w:t>Mem[223]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Addr: 222 ,</w:t>
            </w:r>
            <w:r>
              <w:rPr>
                <w:rFonts w:eastAsia="Calibri" w:cs="Calibri"/>
                <w:sz w:val="22"/>
                <w:szCs w:val="22"/>
                <w:lang w:val="el-GR"/>
              </w:rPr>
              <w:t xml:space="preserve">00110|111|10 ,  Set </w:t>
            </w:r>
            <w:r>
              <w:rPr/>
              <w:t>Index : 111, MISS</w:t>
            </w:r>
          </w:p>
        </w:tc>
      </w:tr>
    </w:tbl>
    <w:p>
      <w:pPr>
        <w:pStyle w:val="Normal"/>
        <w:rPr/>
      </w:pPr>
      <w:r>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000</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1101</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0</w:t>
            </w:r>
          </w:p>
        </w:tc>
        <w:tc>
          <w:tcPr>
            <w:tcW w:w="1139" w:type="dxa"/>
            <w:tcBorders/>
            <w:shd w:fill="auto" w:val="clear"/>
            <w:tcMar>
              <w:left w:w="103" w:type="dxa"/>
            </w:tcMar>
          </w:tcPr>
          <w:p>
            <w:pPr>
              <w:pStyle w:val="Normal"/>
              <w:spacing w:lineRule="auto" w:line="240" w:before="0" w:after="0"/>
              <w:rPr>
                <w:color w:val="00000A"/>
              </w:rPr>
            </w:pPr>
            <w:r>
              <w:rPr>
                <w:color w:val="00000A"/>
              </w:rPr>
              <w:t>Mem[416]</w:t>
            </w:r>
          </w:p>
        </w:tc>
        <w:tc>
          <w:tcPr>
            <w:tcW w:w="1170" w:type="dxa"/>
            <w:tcBorders/>
            <w:shd w:fill="auto" w:val="clear"/>
            <w:tcMar>
              <w:left w:w="103" w:type="dxa"/>
            </w:tcMar>
          </w:tcPr>
          <w:p>
            <w:pPr>
              <w:pStyle w:val="Normal"/>
              <w:spacing w:lineRule="auto" w:line="240" w:before="0" w:after="0"/>
              <w:rPr>
                <w:color w:val="00000A"/>
              </w:rPr>
            </w:pPr>
            <w:r>
              <w:rPr>
                <w:color w:val="00000A"/>
              </w:rPr>
              <w:t xml:space="preserve">Mem[417] </w:t>
            </w:r>
          </w:p>
        </w:tc>
        <w:tc>
          <w:tcPr>
            <w:tcW w:w="1125" w:type="dxa"/>
            <w:tcBorders/>
            <w:shd w:fill="auto" w:val="clear"/>
            <w:tcMar>
              <w:left w:w="103" w:type="dxa"/>
            </w:tcMar>
          </w:tcPr>
          <w:p>
            <w:pPr>
              <w:pStyle w:val="Normal"/>
              <w:spacing w:lineRule="auto" w:line="240" w:before="0" w:after="0"/>
              <w:rPr>
                <w:color w:val="00000A"/>
              </w:rPr>
            </w:pPr>
            <w:r>
              <w:rPr>
                <w:color w:val="00000A"/>
              </w:rPr>
              <w:t>Mem[418]</w:t>
            </w:r>
          </w:p>
        </w:tc>
        <w:tc>
          <w:tcPr>
            <w:tcW w:w="1114" w:type="dxa"/>
            <w:tcBorders/>
            <w:shd w:fill="auto" w:val="clear"/>
            <w:tcMar>
              <w:left w:w="103" w:type="dxa"/>
            </w:tcMar>
          </w:tcPr>
          <w:p>
            <w:pPr>
              <w:pStyle w:val="Normal"/>
              <w:spacing w:lineRule="auto" w:line="240" w:before="0" w:after="0"/>
              <w:rPr>
                <w:color w:val="00000A"/>
              </w:rPr>
            </w:pPr>
            <w:r>
              <w:rPr>
                <w:color w:val="00000A"/>
              </w:rPr>
              <w:t>Mem[419]</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1001</w:t>
            </w:r>
          </w:p>
        </w:tc>
        <w:tc>
          <w:tcPr>
            <w:tcW w:w="1003" w:type="dxa"/>
            <w:tcBorders/>
            <w:shd w:fill="auto" w:val="clear"/>
            <w:tcMar>
              <w:left w:w="103" w:type="dxa"/>
            </w:tcMar>
          </w:tcPr>
          <w:p>
            <w:pPr>
              <w:pStyle w:val="Normal"/>
              <w:spacing w:lineRule="auto" w:line="240" w:before="0" w:after="0"/>
              <w:rPr>
                <w:color w:val="00000A"/>
              </w:rPr>
            </w:pPr>
            <w:r>
              <w:rPr>
                <w:color w:val="00000A"/>
              </w:rPr>
              <w:t>01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00000A"/>
              </w:rPr>
            </w:pPr>
            <w:r>
              <w:rPr>
                <w:color w:val="00000A"/>
              </w:rPr>
              <w:t>Mem[288]</w:t>
            </w:r>
          </w:p>
        </w:tc>
        <w:tc>
          <w:tcPr>
            <w:tcW w:w="1170" w:type="dxa"/>
            <w:tcBorders/>
            <w:shd w:fill="auto" w:val="clear"/>
            <w:tcMar>
              <w:left w:w="103" w:type="dxa"/>
            </w:tcMar>
          </w:tcPr>
          <w:p>
            <w:pPr>
              <w:pStyle w:val="Normal"/>
              <w:spacing w:lineRule="auto" w:line="240" w:before="0" w:after="0"/>
              <w:rPr>
                <w:color w:val="00000A"/>
              </w:rPr>
            </w:pPr>
            <w:r>
              <w:rPr>
                <w:color w:val="00000A"/>
              </w:rPr>
              <w:t>Mem[289]</w:t>
            </w:r>
          </w:p>
        </w:tc>
        <w:tc>
          <w:tcPr>
            <w:tcW w:w="1125" w:type="dxa"/>
            <w:tcBorders/>
            <w:shd w:fill="auto" w:val="clear"/>
            <w:tcMar>
              <w:left w:w="103" w:type="dxa"/>
            </w:tcMar>
          </w:tcPr>
          <w:p>
            <w:pPr>
              <w:pStyle w:val="Normal"/>
              <w:spacing w:lineRule="auto" w:line="240" w:before="0" w:after="0"/>
              <w:rPr>
                <w:color w:val="00000A"/>
              </w:rPr>
            </w:pPr>
            <w:r>
              <w:rPr>
                <w:color w:val="00000A"/>
              </w:rPr>
              <w:t>Mem[290]</w:t>
            </w:r>
          </w:p>
        </w:tc>
        <w:tc>
          <w:tcPr>
            <w:tcW w:w="1114" w:type="dxa"/>
            <w:tcBorders/>
            <w:shd w:fill="auto" w:val="clear"/>
            <w:tcMar>
              <w:left w:w="103" w:type="dxa"/>
            </w:tcMar>
          </w:tcPr>
          <w:p>
            <w:pPr>
              <w:pStyle w:val="Normal"/>
              <w:spacing w:lineRule="auto" w:line="240" w:before="0" w:after="0"/>
              <w:rPr>
                <w:color w:val="00000A"/>
              </w:rPr>
            </w:pPr>
            <w:r>
              <w:rPr>
                <w:color w:val="00000A"/>
              </w:rPr>
              <w:t>Mem[291]</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FF0000"/>
              </w:rPr>
              <w:t>011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 xml:space="preserve">0110     </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0</w:t>
            </w:r>
          </w:p>
        </w:tc>
        <w:tc>
          <w:tcPr>
            <w:tcW w:w="1139" w:type="dxa"/>
            <w:tcBorders/>
            <w:shd w:fill="auto" w:val="clear"/>
            <w:tcMar>
              <w:left w:w="103" w:type="dxa"/>
            </w:tcMar>
          </w:tcPr>
          <w:p>
            <w:pPr>
              <w:pStyle w:val="Normal"/>
              <w:spacing w:lineRule="auto" w:line="240" w:before="0" w:after="0"/>
              <w:rPr>
                <w:color w:val="00000A"/>
              </w:rPr>
            </w:pPr>
            <w:r>
              <w:rPr>
                <w:color w:val="00000A"/>
              </w:rPr>
              <w:t>Mem[204]</w:t>
            </w:r>
          </w:p>
        </w:tc>
        <w:tc>
          <w:tcPr>
            <w:tcW w:w="1170" w:type="dxa"/>
            <w:tcBorders/>
            <w:shd w:fill="auto" w:val="clear"/>
            <w:tcMar>
              <w:left w:w="103" w:type="dxa"/>
            </w:tcMar>
          </w:tcPr>
          <w:p>
            <w:pPr>
              <w:pStyle w:val="Normal"/>
              <w:spacing w:lineRule="auto" w:line="240" w:before="0" w:after="0"/>
              <w:rPr>
                <w:color w:val="00000A"/>
              </w:rPr>
            </w:pPr>
            <w:r>
              <w:rPr>
                <w:color w:val="00000A"/>
              </w:rPr>
              <w:t>Mem[205]</w:t>
            </w:r>
          </w:p>
        </w:tc>
        <w:tc>
          <w:tcPr>
            <w:tcW w:w="1125" w:type="dxa"/>
            <w:tcBorders/>
            <w:shd w:fill="auto" w:val="clear"/>
            <w:tcMar>
              <w:left w:w="103" w:type="dxa"/>
            </w:tcMar>
          </w:tcPr>
          <w:p>
            <w:pPr>
              <w:pStyle w:val="Normal"/>
              <w:spacing w:lineRule="auto" w:line="240" w:before="0" w:after="0"/>
              <w:rPr>
                <w:color w:val="00000A"/>
              </w:rPr>
            </w:pPr>
            <w:r>
              <w:rPr>
                <w:color w:val="00000A"/>
              </w:rPr>
              <w:t>Mem[206]</w:t>
            </w:r>
          </w:p>
        </w:tc>
        <w:tc>
          <w:tcPr>
            <w:tcW w:w="1114" w:type="dxa"/>
            <w:tcBorders/>
            <w:shd w:fill="auto" w:val="clear"/>
            <w:tcMar>
              <w:left w:w="103" w:type="dxa"/>
            </w:tcMar>
          </w:tcPr>
          <w:p>
            <w:pPr>
              <w:pStyle w:val="Normal"/>
              <w:spacing w:lineRule="auto" w:line="240" w:before="0" w:after="0"/>
              <w:rPr>
                <w:color w:val="00000A"/>
              </w:rPr>
            </w:pPr>
            <w:r>
              <w:rPr>
                <w:color w:val="00000A"/>
              </w:rPr>
              <w:t>Mem[207]</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Y</w:t>
            </w:r>
          </w:p>
        </w:tc>
        <w:tc>
          <w:tcPr>
            <w:tcW w:w="1003" w:type="dxa"/>
            <w:tcBorders/>
            <w:shd w:fill="auto" w:val="clear"/>
            <w:tcMar>
              <w:left w:w="103" w:type="dxa"/>
            </w:tcMar>
          </w:tcPr>
          <w:p>
            <w:pPr>
              <w:pStyle w:val="Normal"/>
              <w:spacing w:lineRule="auto" w:line="240" w:before="0" w:after="0"/>
              <w:jc w:val="center"/>
              <w:rPr>
                <w:color w:val="FF0000"/>
              </w:rPr>
            </w:pPr>
            <w:r>
              <w:rPr>
                <w:color w:val="FF0000"/>
              </w:rPr>
              <w:t>0011</w:t>
            </w:r>
          </w:p>
        </w:tc>
        <w:tc>
          <w:tcPr>
            <w:tcW w:w="1003" w:type="dxa"/>
            <w:tcBorders/>
            <w:shd w:fill="auto" w:val="clear"/>
            <w:tcMar>
              <w:left w:w="103" w:type="dxa"/>
            </w:tcMar>
          </w:tcPr>
          <w:p>
            <w:pPr>
              <w:pStyle w:val="Normal"/>
              <w:spacing w:lineRule="auto" w:line="240" w:before="0" w:after="0"/>
              <w:jc w:val="center"/>
              <w:rPr>
                <w:color w:val="FF0000"/>
              </w:rPr>
            </w:pPr>
            <w:r>
              <w:rPr>
                <w:color w:val="FF0000"/>
              </w:rPr>
              <w:t>01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FF0000"/>
              </w:rPr>
            </w:pPr>
            <w:r>
              <w:rPr>
                <w:color w:val="FF0000"/>
              </w:rPr>
              <w:t>Mem[460]</w:t>
            </w:r>
          </w:p>
        </w:tc>
        <w:tc>
          <w:tcPr>
            <w:tcW w:w="1170" w:type="dxa"/>
            <w:tcBorders/>
            <w:shd w:fill="auto" w:val="clear"/>
            <w:tcMar>
              <w:left w:w="103" w:type="dxa"/>
            </w:tcMar>
          </w:tcPr>
          <w:p>
            <w:pPr>
              <w:pStyle w:val="Normal"/>
              <w:spacing w:lineRule="auto" w:line="240" w:before="0" w:after="0"/>
              <w:rPr>
                <w:color w:val="FF0000"/>
              </w:rPr>
            </w:pPr>
            <w:r>
              <w:rPr>
                <w:color w:val="FF0000"/>
              </w:rPr>
              <w:t>Mem[461]</w:t>
            </w:r>
          </w:p>
        </w:tc>
        <w:tc>
          <w:tcPr>
            <w:tcW w:w="1125" w:type="dxa"/>
            <w:tcBorders/>
            <w:shd w:fill="auto" w:val="clear"/>
            <w:tcMar>
              <w:left w:w="103" w:type="dxa"/>
            </w:tcMar>
          </w:tcPr>
          <w:p>
            <w:pPr>
              <w:pStyle w:val="Normal"/>
              <w:spacing w:lineRule="auto" w:line="240" w:before="0" w:after="0"/>
              <w:rPr>
                <w:color w:val="FF0000"/>
              </w:rPr>
            </w:pPr>
            <w:r>
              <w:rPr>
                <w:color w:val="FF0000"/>
              </w:rPr>
              <w:t>Mem[462]</w:t>
            </w:r>
          </w:p>
        </w:tc>
        <w:tc>
          <w:tcPr>
            <w:tcW w:w="1114" w:type="dxa"/>
            <w:tcBorders/>
            <w:shd w:fill="auto" w:val="clear"/>
            <w:tcMar>
              <w:left w:w="103" w:type="dxa"/>
            </w:tcMar>
          </w:tcPr>
          <w:p>
            <w:pPr>
              <w:pStyle w:val="Normal"/>
              <w:spacing w:lineRule="auto" w:line="240" w:before="0" w:after="0"/>
              <w:rPr>
                <w:color w:val="FF0000"/>
              </w:rPr>
            </w:pPr>
            <w:r>
              <w:rPr>
                <w:color w:val="FF0000"/>
              </w:rPr>
              <w:t>Mem[463]</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101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Mem[212]</w:t>
            </w:r>
          </w:p>
        </w:tc>
        <w:tc>
          <w:tcPr>
            <w:tcW w:w="1170" w:type="dxa"/>
            <w:tcBorders/>
            <w:shd w:fill="auto" w:val="clear"/>
            <w:tcMar>
              <w:left w:w="103" w:type="dxa"/>
            </w:tcMar>
          </w:tcPr>
          <w:p>
            <w:pPr>
              <w:pStyle w:val="Normal"/>
              <w:spacing w:lineRule="auto" w:line="240" w:before="0" w:after="0"/>
              <w:rPr>
                <w:color w:val="00000A"/>
              </w:rPr>
            </w:pPr>
            <w:r>
              <w:rPr>
                <w:color w:val="00000A"/>
              </w:rPr>
              <w:t>Mem[213]</w:t>
            </w:r>
          </w:p>
        </w:tc>
        <w:tc>
          <w:tcPr>
            <w:tcW w:w="1125" w:type="dxa"/>
            <w:tcBorders/>
            <w:shd w:fill="auto" w:val="clear"/>
            <w:tcMar>
              <w:left w:w="103" w:type="dxa"/>
            </w:tcMar>
          </w:tcPr>
          <w:p>
            <w:pPr>
              <w:pStyle w:val="Normal"/>
              <w:spacing w:lineRule="auto" w:line="240" w:before="0" w:after="0"/>
              <w:rPr>
                <w:color w:val="00000A"/>
              </w:rPr>
            </w:pPr>
            <w:r>
              <w:rPr>
                <w:color w:val="00000A"/>
              </w:rPr>
              <w:t>Mem[214]</w:t>
            </w:r>
          </w:p>
        </w:tc>
        <w:tc>
          <w:tcPr>
            <w:tcW w:w="1114" w:type="dxa"/>
            <w:tcBorders/>
            <w:shd w:fill="auto" w:val="clear"/>
            <w:tcMar>
              <w:left w:w="103" w:type="dxa"/>
            </w:tcMar>
          </w:tcPr>
          <w:p>
            <w:pPr>
              <w:pStyle w:val="Normal"/>
              <w:spacing w:lineRule="auto" w:line="240" w:before="0" w:after="0"/>
              <w:rPr>
                <w:color w:val="00000A"/>
              </w:rPr>
            </w:pPr>
            <w:r>
              <w:rPr>
                <w:color w:val="00000A"/>
              </w:rPr>
              <w:t>Mem[215]</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10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Mem[220]</w:t>
            </w:r>
          </w:p>
        </w:tc>
        <w:tc>
          <w:tcPr>
            <w:tcW w:w="1170" w:type="dxa"/>
            <w:tcBorders/>
            <w:shd w:fill="auto" w:val="clear"/>
            <w:tcMar>
              <w:left w:w="103" w:type="dxa"/>
            </w:tcMar>
          </w:tcPr>
          <w:p>
            <w:pPr>
              <w:pStyle w:val="Normal"/>
              <w:spacing w:lineRule="auto" w:line="240" w:before="0" w:after="0"/>
              <w:rPr>
                <w:color w:val="00000A"/>
              </w:rPr>
            </w:pPr>
            <w:r>
              <w:rPr>
                <w:color w:val="00000A"/>
              </w:rPr>
              <w:t>Mem[221]</w:t>
            </w:r>
          </w:p>
        </w:tc>
        <w:tc>
          <w:tcPr>
            <w:tcW w:w="1125" w:type="dxa"/>
            <w:tcBorders/>
            <w:shd w:fill="auto" w:val="clear"/>
            <w:tcMar>
              <w:left w:w="103" w:type="dxa"/>
            </w:tcMar>
          </w:tcPr>
          <w:p>
            <w:pPr>
              <w:pStyle w:val="Normal"/>
              <w:spacing w:lineRule="auto" w:line="240" w:before="0" w:after="0"/>
              <w:rPr>
                <w:color w:val="00000A"/>
              </w:rPr>
            </w:pPr>
            <w:r>
              <w:rPr>
                <w:color w:val="00000A"/>
              </w:rPr>
              <w:t>Mem[222]</w:t>
            </w:r>
          </w:p>
        </w:tc>
        <w:tc>
          <w:tcPr>
            <w:tcW w:w="1114" w:type="dxa"/>
            <w:tcBorders/>
            <w:shd w:fill="auto" w:val="clear"/>
            <w:tcMar>
              <w:left w:w="103" w:type="dxa"/>
            </w:tcMar>
          </w:tcPr>
          <w:p>
            <w:pPr>
              <w:pStyle w:val="Normal"/>
              <w:spacing w:lineRule="auto" w:line="240" w:before="0" w:after="0"/>
              <w:rPr>
                <w:color w:val="00000A"/>
              </w:rPr>
            </w:pPr>
            <w:r>
              <w:rPr>
                <w:color w:val="00000A"/>
              </w:rPr>
              <w:t>Mem[223]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 xml:space="preserve">Addr: 461 , </w:t>
            </w:r>
            <w:r>
              <w:rPr>
                <w:rFonts w:eastAsia="Calibri" w:cs="Calibri"/>
                <w:sz w:val="22"/>
                <w:szCs w:val="22"/>
                <w:lang w:val="el-GR"/>
              </w:rPr>
              <w:t xml:space="preserve">01110|011|01, </w:t>
            </w:r>
            <w:r>
              <w:rPr/>
              <w:t>Set Index : 011, MISS</w:t>
            </w:r>
          </w:p>
        </w:tc>
      </w:tr>
    </w:tbl>
    <w:p>
      <w:pPr>
        <w:pStyle w:val="Normal"/>
        <w:rPr/>
      </w:pPr>
      <w:r>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000</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1101</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0</w:t>
            </w:r>
          </w:p>
        </w:tc>
        <w:tc>
          <w:tcPr>
            <w:tcW w:w="1139" w:type="dxa"/>
            <w:tcBorders/>
            <w:shd w:fill="auto" w:val="clear"/>
            <w:tcMar>
              <w:left w:w="103" w:type="dxa"/>
            </w:tcMar>
          </w:tcPr>
          <w:p>
            <w:pPr>
              <w:pStyle w:val="Normal"/>
              <w:spacing w:lineRule="auto" w:line="240" w:before="0" w:after="0"/>
              <w:rPr>
                <w:color w:val="00000A"/>
              </w:rPr>
            </w:pPr>
            <w:r>
              <w:rPr>
                <w:color w:val="00000A"/>
              </w:rPr>
              <w:t>Mem[416]</w:t>
            </w:r>
          </w:p>
        </w:tc>
        <w:tc>
          <w:tcPr>
            <w:tcW w:w="1170" w:type="dxa"/>
            <w:tcBorders/>
            <w:shd w:fill="auto" w:val="clear"/>
            <w:tcMar>
              <w:left w:w="103" w:type="dxa"/>
            </w:tcMar>
          </w:tcPr>
          <w:p>
            <w:pPr>
              <w:pStyle w:val="Normal"/>
              <w:spacing w:lineRule="auto" w:line="240" w:before="0" w:after="0"/>
              <w:rPr>
                <w:color w:val="00000A"/>
              </w:rPr>
            </w:pPr>
            <w:r>
              <w:rPr>
                <w:color w:val="00000A"/>
              </w:rPr>
              <w:t xml:space="preserve">Mem[417] </w:t>
            </w:r>
          </w:p>
        </w:tc>
        <w:tc>
          <w:tcPr>
            <w:tcW w:w="1125" w:type="dxa"/>
            <w:tcBorders/>
            <w:shd w:fill="auto" w:val="clear"/>
            <w:tcMar>
              <w:left w:w="103" w:type="dxa"/>
            </w:tcMar>
          </w:tcPr>
          <w:p>
            <w:pPr>
              <w:pStyle w:val="Normal"/>
              <w:spacing w:lineRule="auto" w:line="240" w:before="0" w:after="0"/>
              <w:rPr>
                <w:color w:val="00000A"/>
              </w:rPr>
            </w:pPr>
            <w:r>
              <w:rPr>
                <w:color w:val="00000A"/>
              </w:rPr>
              <w:t>Mem[418]</w:t>
            </w:r>
          </w:p>
        </w:tc>
        <w:tc>
          <w:tcPr>
            <w:tcW w:w="1114" w:type="dxa"/>
            <w:tcBorders/>
            <w:shd w:fill="auto" w:val="clear"/>
            <w:tcMar>
              <w:left w:w="103" w:type="dxa"/>
            </w:tcMar>
          </w:tcPr>
          <w:p>
            <w:pPr>
              <w:pStyle w:val="Normal"/>
              <w:spacing w:lineRule="auto" w:line="240" w:before="0" w:after="0"/>
              <w:rPr>
                <w:color w:val="00000A"/>
              </w:rPr>
            </w:pPr>
            <w:r>
              <w:rPr>
                <w:color w:val="00000A"/>
              </w:rPr>
              <w:t>Mem[419]</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1001</w:t>
            </w:r>
          </w:p>
        </w:tc>
        <w:tc>
          <w:tcPr>
            <w:tcW w:w="1003" w:type="dxa"/>
            <w:tcBorders/>
            <w:shd w:fill="auto" w:val="clear"/>
            <w:tcMar>
              <w:left w:w="103" w:type="dxa"/>
            </w:tcMar>
          </w:tcPr>
          <w:p>
            <w:pPr>
              <w:pStyle w:val="Normal"/>
              <w:spacing w:lineRule="auto" w:line="240" w:before="0" w:after="0"/>
              <w:rPr>
                <w:color w:val="00000A"/>
              </w:rPr>
            </w:pPr>
            <w:r>
              <w:rPr>
                <w:color w:val="00000A"/>
              </w:rPr>
              <w:t>01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00000A"/>
              </w:rPr>
            </w:pPr>
            <w:r>
              <w:rPr>
                <w:color w:val="00000A"/>
              </w:rPr>
              <w:t>Mem[288]</w:t>
            </w:r>
          </w:p>
        </w:tc>
        <w:tc>
          <w:tcPr>
            <w:tcW w:w="1170" w:type="dxa"/>
            <w:tcBorders/>
            <w:shd w:fill="auto" w:val="clear"/>
            <w:tcMar>
              <w:left w:w="103" w:type="dxa"/>
            </w:tcMar>
          </w:tcPr>
          <w:p>
            <w:pPr>
              <w:pStyle w:val="Normal"/>
              <w:spacing w:lineRule="auto" w:line="240" w:before="0" w:after="0"/>
              <w:rPr>
                <w:color w:val="00000A"/>
              </w:rPr>
            </w:pPr>
            <w:r>
              <w:rPr>
                <w:color w:val="00000A"/>
              </w:rPr>
              <w:t>Mem[289]</w:t>
            </w:r>
          </w:p>
        </w:tc>
        <w:tc>
          <w:tcPr>
            <w:tcW w:w="1125" w:type="dxa"/>
            <w:tcBorders/>
            <w:shd w:fill="auto" w:val="clear"/>
            <w:tcMar>
              <w:left w:w="103" w:type="dxa"/>
            </w:tcMar>
          </w:tcPr>
          <w:p>
            <w:pPr>
              <w:pStyle w:val="Normal"/>
              <w:spacing w:lineRule="auto" w:line="240" w:before="0" w:after="0"/>
              <w:rPr>
                <w:color w:val="00000A"/>
              </w:rPr>
            </w:pPr>
            <w:r>
              <w:rPr>
                <w:color w:val="00000A"/>
              </w:rPr>
              <w:t>Mem[290]</w:t>
            </w:r>
          </w:p>
        </w:tc>
        <w:tc>
          <w:tcPr>
            <w:tcW w:w="1114" w:type="dxa"/>
            <w:tcBorders/>
            <w:shd w:fill="auto" w:val="clear"/>
            <w:tcMar>
              <w:left w:w="103" w:type="dxa"/>
            </w:tcMar>
          </w:tcPr>
          <w:p>
            <w:pPr>
              <w:pStyle w:val="Normal"/>
              <w:spacing w:lineRule="auto" w:line="240" w:before="0" w:after="0"/>
              <w:rPr>
                <w:color w:val="00000A"/>
              </w:rPr>
            </w:pPr>
            <w:r>
              <w:rPr>
                <w:color w:val="00000A"/>
              </w:rPr>
              <w:t>Mem[291]</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FF0000"/>
              </w:rPr>
            </w:pPr>
            <w:r>
              <w:rPr>
                <w:color w:val="FF0000"/>
              </w:rPr>
              <w:t xml:space="preserve">     </w:t>
            </w:r>
            <w:r>
              <w:rPr>
                <w:color w:val="FF0000"/>
              </w:rPr>
              <w:t>011</w:t>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Y</w:t>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 xml:space="preserve">0011    </w:t>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01</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1</w:t>
            </w:r>
          </w:p>
        </w:tc>
        <w:tc>
          <w:tcPr>
            <w:tcW w:w="1139" w:type="dxa"/>
            <w:tcBorders/>
            <w:shd w:fill="auto" w:val="clear"/>
            <w:tcMar>
              <w:left w:w="103" w:type="dxa"/>
            </w:tcMar>
          </w:tcPr>
          <w:p>
            <w:pPr>
              <w:pStyle w:val="Normal"/>
              <w:spacing w:lineRule="auto" w:line="240" w:before="0" w:after="0"/>
              <w:rPr>
                <w:color w:val="FF0000"/>
              </w:rPr>
            </w:pPr>
            <w:r>
              <w:rPr>
                <w:color w:val="FF0000"/>
              </w:rPr>
              <w:t>Mem[108]</w:t>
            </w:r>
          </w:p>
        </w:tc>
        <w:tc>
          <w:tcPr>
            <w:tcW w:w="1170" w:type="dxa"/>
            <w:tcBorders/>
            <w:shd w:fill="auto" w:val="clear"/>
            <w:tcMar>
              <w:left w:w="103" w:type="dxa"/>
            </w:tcMar>
          </w:tcPr>
          <w:p>
            <w:pPr>
              <w:pStyle w:val="Normal"/>
              <w:spacing w:lineRule="auto" w:line="240" w:before="0" w:after="0"/>
              <w:rPr>
                <w:color w:val="FF0000"/>
              </w:rPr>
            </w:pPr>
            <w:r>
              <w:rPr>
                <w:color w:val="FF0000"/>
              </w:rPr>
              <w:t>Mem[109]</w:t>
            </w:r>
          </w:p>
        </w:tc>
        <w:tc>
          <w:tcPr>
            <w:tcW w:w="1125" w:type="dxa"/>
            <w:tcBorders/>
            <w:shd w:fill="auto" w:val="clear"/>
            <w:tcMar>
              <w:left w:w="103" w:type="dxa"/>
            </w:tcMar>
          </w:tcPr>
          <w:p>
            <w:pPr>
              <w:pStyle w:val="Normal"/>
              <w:spacing w:lineRule="auto" w:line="240" w:before="0" w:after="0"/>
              <w:rPr>
                <w:color w:val="FF0000"/>
              </w:rPr>
            </w:pPr>
            <w:r>
              <w:rPr>
                <w:color w:val="FF0000"/>
              </w:rPr>
              <w:t>Mem[110]</w:t>
            </w:r>
          </w:p>
        </w:tc>
        <w:tc>
          <w:tcPr>
            <w:tcW w:w="1114" w:type="dxa"/>
            <w:tcBorders/>
            <w:shd w:fill="auto" w:val="clear"/>
            <w:tcMar>
              <w:left w:w="103" w:type="dxa"/>
            </w:tcMar>
          </w:tcPr>
          <w:p>
            <w:pPr>
              <w:pStyle w:val="Normal"/>
              <w:spacing w:lineRule="auto" w:line="240" w:before="0" w:after="0"/>
              <w:rPr>
                <w:color w:val="FF0000"/>
              </w:rPr>
            </w:pPr>
            <w:r>
              <w:rPr>
                <w:color w:val="FF0000"/>
              </w:rPr>
              <w:t>Mem[111]</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0011</w:t>
            </w:r>
          </w:p>
        </w:tc>
        <w:tc>
          <w:tcPr>
            <w:tcW w:w="1003" w:type="dxa"/>
            <w:tcBorders/>
            <w:shd w:fill="auto" w:val="clear"/>
            <w:tcMar>
              <w:left w:w="103" w:type="dxa"/>
            </w:tcMar>
          </w:tcPr>
          <w:p>
            <w:pPr>
              <w:pStyle w:val="Normal"/>
              <w:spacing w:lineRule="auto" w:line="240" w:before="0" w:after="0"/>
              <w:rPr>
                <w:color w:val="00000A"/>
              </w:rPr>
            </w:pPr>
            <w:r>
              <w:rPr>
                <w:color w:val="00000A"/>
              </w:rPr>
              <w:t>01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00000A"/>
              </w:rPr>
            </w:pPr>
            <w:r>
              <w:rPr>
                <w:color w:val="00000A"/>
              </w:rPr>
              <w:t>Mem[460]</w:t>
            </w:r>
          </w:p>
        </w:tc>
        <w:tc>
          <w:tcPr>
            <w:tcW w:w="1170" w:type="dxa"/>
            <w:tcBorders/>
            <w:shd w:fill="auto" w:val="clear"/>
            <w:tcMar>
              <w:left w:w="103" w:type="dxa"/>
            </w:tcMar>
          </w:tcPr>
          <w:p>
            <w:pPr>
              <w:pStyle w:val="Normal"/>
              <w:spacing w:lineRule="auto" w:line="240" w:before="0" w:after="0"/>
              <w:rPr>
                <w:color w:val="00000A"/>
              </w:rPr>
            </w:pPr>
            <w:r>
              <w:rPr>
                <w:color w:val="00000A"/>
              </w:rPr>
              <w:t>Mem[461]</w:t>
            </w:r>
          </w:p>
        </w:tc>
        <w:tc>
          <w:tcPr>
            <w:tcW w:w="1125" w:type="dxa"/>
            <w:tcBorders/>
            <w:shd w:fill="auto" w:val="clear"/>
            <w:tcMar>
              <w:left w:w="103" w:type="dxa"/>
            </w:tcMar>
          </w:tcPr>
          <w:p>
            <w:pPr>
              <w:pStyle w:val="Normal"/>
              <w:spacing w:lineRule="auto" w:line="240" w:before="0" w:after="0"/>
              <w:rPr>
                <w:color w:val="00000A"/>
              </w:rPr>
            </w:pPr>
            <w:r>
              <w:rPr>
                <w:color w:val="00000A"/>
              </w:rPr>
              <w:t>Mem[462]</w:t>
            </w:r>
          </w:p>
        </w:tc>
        <w:tc>
          <w:tcPr>
            <w:tcW w:w="1114" w:type="dxa"/>
            <w:tcBorders/>
            <w:shd w:fill="auto" w:val="clear"/>
            <w:tcMar>
              <w:left w:w="103" w:type="dxa"/>
            </w:tcMar>
          </w:tcPr>
          <w:p>
            <w:pPr>
              <w:pStyle w:val="Normal"/>
              <w:spacing w:lineRule="auto" w:line="240" w:before="0" w:after="0"/>
              <w:rPr>
                <w:color w:val="00000A"/>
              </w:rPr>
            </w:pPr>
            <w:r>
              <w:rPr>
                <w:color w:val="00000A"/>
              </w:rPr>
              <w:t>Mem[463]</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101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Mem[212]</w:t>
            </w:r>
          </w:p>
        </w:tc>
        <w:tc>
          <w:tcPr>
            <w:tcW w:w="1170" w:type="dxa"/>
            <w:tcBorders/>
            <w:shd w:fill="auto" w:val="clear"/>
            <w:tcMar>
              <w:left w:w="103" w:type="dxa"/>
            </w:tcMar>
          </w:tcPr>
          <w:p>
            <w:pPr>
              <w:pStyle w:val="Normal"/>
              <w:spacing w:lineRule="auto" w:line="240" w:before="0" w:after="0"/>
              <w:rPr>
                <w:color w:val="00000A"/>
              </w:rPr>
            </w:pPr>
            <w:r>
              <w:rPr>
                <w:color w:val="00000A"/>
              </w:rPr>
              <w:t>Mem[213]</w:t>
            </w:r>
          </w:p>
        </w:tc>
        <w:tc>
          <w:tcPr>
            <w:tcW w:w="1125" w:type="dxa"/>
            <w:tcBorders/>
            <w:shd w:fill="auto" w:val="clear"/>
            <w:tcMar>
              <w:left w:w="103" w:type="dxa"/>
            </w:tcMar>
          </w:tcPr>
          <w:p>
            <w:pPr>
              <w:pStyle w:val="Normal"/>
              <w:spacing w:lineRule="auto" w:line="240" w:before="0" w:after="0"/>
              <w:rPr>
                <w:color w:val="00000A"/>
              </w:rPr>
            </w:pPr>
            <w:r>
              <w:rPr>
                <w:color w:val="00000A"/>
              </w:rPr>
              <w:t>Mem[214]</w:t>
            </w:r>
          </w:p>
        </w:tc>
        <w:tc>
          <w:tcPr>
            <w:tcW w:w="1114" w:type="dxa"/>
            <w:tcBorders/>
            <w:shd w:fill="auto" w:val="clear"/>
            <w:tcMar>
              <w:left w:w="103" w:type="dxa"/>
            </w:tcMar>
          </w:tcPr>
          <w:p>
            <w:pPr>
              <w:pStyle w:val="Normal"/>
              <w:spacing w:lineRule="auto" w:line="240" w:before="0" w:after="0"/>
              <w:rPr>
                <w:color w:val="00000A"/>
              </w:rPr>
            </w:pPr>
            <w:r>
              <w:rPr>
                <w:color w:val="00000A"/>
              </w:rPr>
              <w:t>Mem[215]</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10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Mem[220]</w:t>
            </w:r>
          </w:p>
        </w:tc>
        <w:tc>
          <w:tcPr>
            <w:tcW w:w="1170" w:type="dxa"/>
            <w:tcBorders/>
            <w:shd w:fill="auto" w:val="clear"/>
            <w:tcMar>
              <w:left w:w="103" w:type="dxa"/>
            </w:tcMar>
          </w:tcPr>
          <w:p>
            <w:pPr>
              <w:pStyle w:val="Normal"/>
              <w:spacing w:lineRule="auto" w:line="240" w:before="0" w:after="0"/>
              <w:rPr>
                <w:color w:val="00000A"/>
              </w:rPr>
            </w:pPr>
            <w:r>
              <w:rPr>
                <w:color w:val="00000A"/>
              </w:rPr>
              <w:t>Mem[221]</w:t>
            </w:r>
          </w:p>
        </w:tc>
        <w:tc>
          <w:tcPr>
            <w:tcW w:w="1125" w:type="dxa"/>
            <w:tcBorders/>
            <w:shd w:fill="auto" w:val="clear"/>
            <w:tcMar>
              <w:left w:w="103" w:type="dxa"/>
            </w:tcMar>
          </w:tcPr>
          <w:p>
            <w:pPr>
              <w:pStyle w:val="Normal"/>
              <w:spacing w:lineRule="auto" w:line="240" w:before="0" w:after="0"/>
              <w:rPr>
                <w:color w:val="00000A"/>
              </w:rPr>
            </w:pPr>
            <w:r>
              <w:rPr>
                <w:color w:val="00000A"/>
              </w:rPr>
              <w:t>Mem[222]</w:t>
            </w:r>
          </w:p>
        </w:tc>
        <w:tc>
          <w:tcPr>
            <w:tcW w:w="1114" w:type="dxa"/>
            <w:tcBorders/>
            <w:shd w:fill="auto" w:val="clear"/>
            <w:tcMar>
              <w:left w:w="103" w:type="dxa"/>
            </w:tcMar>
          </w:tcPr>
          <w:p>
            <w:pPr>
              <w:pStyle w:val="Normal"/>
              <w:spacing w:lineRule="auto" w:line="240" w:before="0" w:after="0"/>
              <w:rPr>
                <w:color w:val="00000A"/>
              </w:rPr>
            </w:pPr>
            <w:r>
              <w:rPr>
                <w:color w:val="00000A"/>
              </w:rPr>
              <w:t>Mem[223]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 xml:space="preserve">Addr: 109 , </w:t>
            </w:r>
            <w:r>
              <w:rPr>
                <w:rFonts w:eastAsia="Calibri" w:cs="Calibri"/>
                <w:sz w:val="22"/>
                <w:szCs w:val="22"/>
                <w:lang w:val="el-GR"/>
              </w:rPr>
              <w:t xml:space="preserve">00011|011|01, </w:t>
            </w:r>
            <w:r>
              <w:rPr/>
              <w:t>Set Index : 011, MISS</w:t>
            </w:r>
          </w:p>
        </w:tc>
      </w:tr>
    </w:tbl>
    <w:p>
      <w:pPr>
        <w:pStyle w:val="Normal"/>
        <w:rPr/>
      </w:pPr>
      <w:r>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000</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1101</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0</w:t>
            </w:r>
          </w:p>
        </w:tc>
        <w:tc>
          <w:tcPr>
            <w:tcW w:w="1139" w:type="dxa"/>
            <w:tcBorders/>
            <w:shd w:fill="auto" w:val="clear"/>
            <w:tcMar>
              <w:left w:w="103" w:type="dxa"/>
            </w:tcMar>
          </w:tcPr>
          <w:p>
            <w:pPr>
              <w:pStyle w:val="Normal"/>
              <w:spacing w:lineRule="auto" w:line="240" w:before="0" w:after="0"/>
              <w:rPr>
                <w:color w:val="00000A"/>
              </w:rPr>
            </w:pPr>
            <w:r>
              <w:rPr>
                <w:color w:val="00000A"/>
              </w:rPr>
              <w:t>Mem[416]</w:t>
            </w:r>
          </w:p>
        </w:tc>
        <w:tc>
          <w:tcPr>
            <w:tcW w:w="1170" w:type="dxa"/>
            <w:tcBorders/>
            <w:shd w:fill="auto" w:val="clear"/>
            <w:tcMar>
              <w:left w:w="103" w:type="dxa"/>
            </w:tcMar>
          </w:tcPr>
          <w:p>
            <w:pPr>
              <w:pStyle w:val="Normal"/>
              <w:spacing w:lineRule="auto" w:line="240" w:before="0" w:after="0"/>
              <w:rPr>
                <w:color w:val="00000A"/>
              </w:rPr>
            </w:pPr>
            <w:r>
              <w:rPr>
                <w:color w:val="00000A"/>
              </w:rPr>
              <w:t xml:space="preserve">Mem[417] </w:t>
            </w:r>
          </w:p>
        </w:tc>
        <w:tc>
          <w:tcPr>
            <w:tcW w:w="1125" w:type="dxa"/>
            <w:tcBorders/>
            <w:shd w:fill="auto" w:val="clear"/>
            <w:tcMar>
              <w:left w:w="103" w:type="dxa"/>
            </w:tcMar>
          </w:tcPr>
          <w:p>
            <w:pPr>
              <w:pStyle w:val="Normal"/>
              <w:spacing w:lineRule="auto" w:line="240" w:before="0" w:after="0"/>
              <w:rPr>
                <w:color w:val="00000A"/>
              </w:rPr>
            </w:pPr>
            <w:r>
              <w:rPr>
                <w:color w:val="00000A"/>
              </w:rPr>
              <w:t>Mem[418]</w:t>
            </w:r>
          </w:p>
        </w:tc>
        <w:tc>
          <w:tcPr>
            <w:tcW w:w="1114" w:type="dxa"/>
            <w:tcBorders/>
            <w:shd w:fill="auto" w:val="clear"/>
            <w:tcMar>
              <w:left w:w="103" w:type="dxa"/>
            </w:tcMar>
          </w:tcPr>
          <w:p>
            <w:pPr>
              <w:pStyle w:val="Normal"/>
              <w:spacing w:lineRule="auto" w:line="240" w:before="0" w:after="0"/>
              <w:rPr>
                <w:color w:val="00000A"/>
              </w:rPr>
            </w:pPr>
            <w:r>
              <w:rPr>
                <w:color w:val="00000A"/>
              </w:rPr>
              <w:t>Mem[419]</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1001</w:t>
            </w:r>
          </w:p>
        </w:tc>
        <w:tc>
          <w:tcPr>
            <w:tcW w:w="1003" w:type="dxa"/>
            <w:tcBorders/>
            <w:shd w:fill="auto" w:val="clear"/>
            <w:tcMar>
              <w:left w:w="103" w:type="dxa"/>
            </w:tcMar>
          </w:tcPr>
          <w:p>
            <w:pPr>
              <w:pStyle w:val="Normal"/>
              <w:spacing w:lineRule="auto" w:line="240" w:before="0" w:after="0"/>
              <w:rPr>
                <w:color w:val="00000A"/>
              </w:rPr>
            </w:pPr>
            <w:r>
              <w:rPr>
                <w:color w:val="00000A"/>
              </w:rPr>
              <w:t>01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00000A"/>
              </w:rPr>
            </w:pPr>
            <w:r>
              <w:rPr>
                <w:color w:val="00000A"/>
              </w:rPr>
              <w:t>Mem[288]</w:t>
            </w:r>
          </w:p>
        </w:tc>
        <w:tc>
          <w:tcPr>
            <w:tcW w:w="1170" w:type="dxa"/>
            <w:tcBorders/>
            <w:shd w:fill="auto" w:val="clear"/>
            <w:tcMar>
              <w:left w:w="103" w:type="dxa"/>
            </w:tcMar>
          </w:tcPr>
          <w:p>
            <w:pPr>
              <w:pStyle w:val="Normal"/>
              <w:spacing w:lineRule="auto" w:line="240" w:before="0" w:after="0"/>
              <w:rPr>
                <w:color w:val="00000A"/>
              </w:rPr>
            </w:pPr>
            <w:r>
              <w:rPr>
                <w:color w:val="00000A"/>
              </w:rPr>
              <w:t>Mem[289]</w:t>
            </w:r>
          </w:p>
        </w:tc>
        <w:tc>
          <w:tcPr>
            <w:tcW w:w="1125" w:type="dxa"/>
            <w:tcBorders/>
            <w:shd w:fill="auto" w:val="clear"/>
            <w:tcMar>
              <w:left w:w="103" w:type="dxa"/>
            </w:tcMar>
          </w:tcPr>
          <w:p>
            <w:pPr>
              <w:pStyle w:val="Normal"/>
              <w:spacing w:lineRule="auto" w:line="240" w:before="0" w:after="0"/>
              <w:rPr>
                <w:color w:val="00000A"/>
              </w:rPr>
            </w:pPr>
            <w:r>
              <w:rPr>
                <w:color w:val="00000A"/>
              </w:rPr>
              <w:t>Mem[290]</w:t>
            </w:r>
          </w:p>
        </w:tc>
        <w:tc>
          <w:tcPr>
            <w:tcW w:w="1114" w:type="dxa"/>
            <w:tcBorders/>
            <w:shd w:fill="auto" w:val="clear"/>
            <w:tcMar>
              <w:left w:w="103" w:type="dxa"/>
            </w:tcMar>
          </w:tcPr>
          <w:p>
            <w:pPr>
              <w:pStyle w:val="Normal"/>
              <w:spacing w:lineRule="auto" w:line="240" w:before="0" w:after="0"/>
              <w:rPr>
                <w:color w:val="00000A"/>
              </w:rPr>
            </w:pPr>
            <w:r>
              <w:rPr>
                <w:color w:val="00000A"/>
              </w:rPr>
              <w:t>Mem[291]</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 xml:space="preserve">0011    </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01</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Mem[108]</w:t>
            </w:r>
          </w:p>
        </w:tc>
        <w:tc>
          <w:tcPr>
            <w:tcW w:w="1170" w:type="dxa"/>
            <w:tcBorders/>
            <w:shd w:fill="auto" w:val="clear"/>
            <w:tcMar>
              <w:left w:w="103" w:type="dxa"/>
            </w:tcMar>
          </w:tcPr>
          <w:p>
            <w:pPr>
              <w:pStyle w:val="Normal"/>
              <w:spacing w:lineRule="auto" w:line="240" w:before="0" w:after="0"/>
              <w:rPr>
                <w:color w:val="00000A"/>
              </w:rPr>
            </w:pPr>
            <w:r>
              <w:rPr>
                <w:color w:val="00000A"/>
              </w:rPr>
              <w:t>Mem[109]</w:t>
            </w:r>
          </w:p>
        </w:tc>
        <w:tc>
          <w:tcPr>
            <w:tcW w:w="1125" w:type="dxa"/>
            <w:tcBorders/>
            <w:shd w:fill="auto" w:val="clear"/>
            <w:tcMar>
              <w:left w:w="103" w:type="dxa"/>
            </w:tcMar>
          </w:tcPr>
          <w:p>
            <w:pPr>
              <w:pStyle w:val="Normal"/>
              <w:spacing w:lineRule="auto" w:line="240" w:before="0" w:after="0"/>
              <w:rPr>
                <w:color w:val="00000A"/>
              </w:rPr>
            </w:pPr>
            <w:r>
              <w:rPr>
                <w:color w:val="00000A"/>
              </w:rPr>
              <w:t>Mem[110]</w:t>
            </w:r>
          </w:p>
        </w:tc>
        <w:tc>
          <w:tcPr>
            <w:tcW w:w="1114" w:type="dxa"/>
            <w:tcBorders/>
            <w:shd w:fill="auto" w:val="clear"/>
            <w:tcMar>
              <w:left w:w="103" w:type="dxa"/>
            </w:tcMar>
          </w:tcPr>
          <w:p>
            <w:pPr>
              <w:pStyle w:val="Normal"/>
              <w:spacing w:lineRule="auto" w:line="240" w:before="0" w:after="0"/>
              <w:rPr>
                <w:color w:val="00000A"/>
              </w:rPr>
            </w:pPr>
            <w:r>
              <w:rPr>
                <w:color w:val="00000A"/>
              </w:rPr>
              <w:t>Mem[111]</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jc w:val="center"/>
              <w:rPr>
                <w:color w:val="00000A"/>
              </w:rPr>
            </w:pPr>
            <w:r>
              <w:rPr>
                <w:color w:val="00000A"/>
              </w:rPr>
              <w:t>0011</w:t>
            </w:r>
          </w:p>
        </w:tc>
        <w:tc>
          <w:tcPr>
            <w:tcW w:w="1003" w:type="dxa"/>
            <w:tcBorders/>
            <w:shd w:fill="auto" w:val="clear"/>
            <w:tcMar>
              <w:left w:w="103" w:type="dxa"/>
            </w:tcMar>
          </w:tcPr>
          <w:p>
            <w:pPr>
              <w:pStyle w:val="Normal"/>
              <w:spacing w:lineRule="auto" w:line="240" w:before="0" w:after="0"/>
              <w:jc w:val="center"/>
              <w:rPr>
                <w:color w:val="00000A"/>
              </w:rPr>
            </w:pPr>
            <w:r>
              <w:rPr>
                <w:color w:val="00000A"/>
              </w:rPr>
              <w:t>01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00000A"/>
              </w:rPr>
            </w:pPr>
            <w:r>
              <w:rPr>
                <w:color w:val="00000A"/>
              </w:rPr>
              <w:t>Mem[460]</w:t>
            </w:r>
          </w:p>
        </w:tc>
        <w:tc>
          <w:tcPr>
            <w:tcW w:w="1170" w:type="dxa"/>
            <w:tcBorders/>
            <w:shd w:fill="auto" w:val="clear"/>
            <w:tcMar>
              <w:left w:w="103" w:type="dxa"/>
            </w:tcMar>
          </w:tcPr>
          <w:p>
            <w:pPr>
              <w:pStyle w:val="Normal"/>
              <w:spacing w:lineRule="auto" w:line="240" w:before="0" w:after="0"/>
              <w:rPr>
                <w:color w:val="00000A"/>
              </w:rPr>
            </w:pPr>
            <w:r>
              <w:rPr>
                <w:color w:val="00000A"/>
              </w:rPr>
              <w:t>Mem[461]</w:t>
            </w:r>
          </w:p>
        </w:tc>
        <w:tc>
          <w:tcPr>
            <w:tcW w:w="1125" w:type="dxa"/>
            <w:tcBorders/>
            <w:shd w:fill="auto" w:val="clear"/>
            <w:tcMar>
              <w:left w:w="103" w:type="dxa"/>
            </w:tcMar>
          </w:tcPr>
          <w:p>
            <w:pPr>
              <w:pStyle w:val="Normal"/>
              <w:spacing w:lineRule="auto" w:line="240" w:before="0" w:after="0"/>
              <w:rPr>
                <w:color w:val="00000A"/>
              </w:rPr>
            </w:pPr>
            <w:r>
              <w:rPr>
                <w:color w:val="00000A"/>
              </w:rPr>
              <w:t>Mem[462]</w:t>
            </w:r>
          </w:p>
        </w:tc>
        <w:tc>
          <w:tcPr>
            <w:tcW w:w="1114" w:type="dxa"/>
            <w:tcBorders/>
            <w:shd w:fill="auto" w:val="clear"/>
            <w:tcMar>
              <w:left w:w="103" w:type="dxa"/>
            </w:tcMar>
          </w:tcPr>
          <w:p>
            <w:pPr>
              <w:pStyle w:val="Normal"/>
              <w:spacing w:lineRule="auto" w:line="240" w:before="0" w:after="0"/>
              <w:rPr>
                <w:color w:val="00000A"/>
              </w:rPr>
            </w:pPr>
            <w:r>
              <w:rPr>
                <w:color w:val="00000A"/>
              </w:rPr>
              <w:t>Mem[463]</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101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Mem[212]</w:t>
            </w:r>
          </w:p>
        </w:tc>
        <w:tc>
          <w:tcPr>
            <w:tcW w:w="1170" w:type="dxa"/>
            <w:tcBorders/>
            <w:shd w:fill="auto" w:val="clear"/>
            <w:tcMar>
              <w:left w:w="103" w:type="dxa"/>
            </w:tcMar>
          </w:tcPr>
          <w:p>
            <w:pPr>
              <w:pStyle w:val="Normal"/>
              <w:spacing w:lineRule="auto" w:line="240" w:before="0" w:after="0"/>
              <w:rPr>
                <w:color w:val="00000A"/>
              </w:rPr>
            </w:pPr>
            <w:r>
              <w:rPr>
                <w:color w:val="00000A"/>
              </w:rPr>
              <w:t>Mem[213]</w:t>
            </w:r>
          </w:p>
        </w:tc>
        <w:tc>
          <w:tcPr>
            <w:tcW w:w="1125" w:type="dxa"/>
            <w:tcBorders/>
            <w:shd w:fill="auto" w:val="clear"/>
            <w:tcMar>
              <w:left w:w="103" w:type="dxa"/>
            </w:tcMar>
          </w:tcPr>
          <w:p>
            <w:pPr>
              <w:pStyle w:val="Normal"/>
              <w:spacing w:lineRule="auto" w:line="240" w:before="0" w:after="0"/>
              <w:rPr>
                <w:color w:val="00000A"/>
              </w:rPr>
            </w:pPr>
            <w:r>
              <w:rPr>
                <w:color w:val="00000A"/>
              </w:rPr>
              <w:t>Mem[214]</w:t>
            </w:r>
          </w:p>
        </w:tc>
        <w:tc>
          <w:tcPr>
            <w:tcW w:w="1114" w:type="dxa"/>
            <w:tcBorders/>
            <w:shd w:fill="auto" w:val="clear"/>
            <w:tcMar>
              <w:left w:w="103" w:type="dxa"/>
            </w:tcMar>
          </w:tcPr>
          <w:p>
            <w:pPr>
              <w:pStyle w:val="Normal"/>
              <w:spacing w:lineRule="auto" w:line="240" w:before="0" w:after="0"/>
              <w:rPr>
                <w:color w:val="00000A"/>
              </w:rPr>
            </w:pPr>
            <w:r>
              <w:rPr>
                <w:color w:val="00000A"/>
              </w:rPr>
              <w:t>Mem[215]</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FF0000"/>
              </w:rPr>
            </w:pPr>
            <w:r>
              <w:rPr>
                <w:color w:val="FF0000"/>
              </w:rPr>
              <w:t xml:space="preserve">     </w:t>
            </w:r>
            <w:r>
              <w:rPr>
                <w:color w:val="FF0000"/>
              </w:rPr>
              <w:t>110</w:t>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Y</w:t>
            </w:r>
          </w:p>
        </w:tc>
        <w:tc>
          <w:tcPr>
            <w:tcW w:w="1003" w:type="dxa"/>
            <w:tcBorders/>
            <w:shd w:fill="auto" w:val="clear"/>
            <w:tcMar>
              <w:left w:w="103" w:type="dxa"/>
            </w:tcMar>
          </w:tcPr>
          <w:p>
            <w:pPr>
              <w:pStyle w:val="Normal"/>
              <w:spacing w:lineRule="auto" w:line="240" w:before="0" w:after="0"/>
              <w:jc w:val="center"/>
              <w:rPr>
                <w:color w:val="FF0000"/>
              </w:rPr>
            </w:pPr>
            <w:r>
              <w:rPr>
                <w:color w:val="FF0000"/>
              </w:rPr>
              <w:t>1000</w:t>
            </w:r>
          </w:p>
        </w:tc>
        <w:tc>
          <w:tcPr>
            <w:tcW w:w="1003" w:type="dxa"/>
            <w:tcBorders/>
            <w:shd w:fill="auto" w:val="clear"/>
            <w:tcMar>
              <w:left w:w="103" w:type="dxa"/>
            </w:tcMar>
          </w:tcPr>
          <w:p>
            <w:pPr>
              <w:pStyle w:val="Normal"/>
              <w:spacing w:lineRule="auto" w:line="240" w:before="0" w:after="0"/>
              <w:rPr>
                <w:color w:val="FF0000"/>
              </w:rPr>
            </w:pPr>
            <w:r>
              <w:rPr>
                <w:color w:val="FF0000"/>
              </w:rPr>
              <w:t>00</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1</w:t>
            </w:r>
          </w:p>
        </w:tc>
        <w:tc>
          <w:tcPr>
            <w:tcW w:w="1139" w:type="dxa"/>
            <w:tcBorders/>
            <w:shd w:fill="auto" w:val="clear"/>
            <w:tcMar>
              <w:left w:w="103" w:type="dxa"/>
            </w:tcMar>
          </w:tcPr>
          <w:p>
            <w:pPr>
              <w:pStyle w:val="Normal"/>
              <w:spacing w:lineRule="auto" w:line="240" w:before="0" w:after="0"/>
              <w:rPr>
                <w:color w:val="FF0000"/>
              </w:rPr>
            </w:pPr>
            <w:r>
              <w:rPr>
                <w:color w:val="FF0000"/>
              </w:rPr>
              <w:t>Mem[280]</w:t>
            </w:r>
          </w:p>
        </w:tc>
        <w:tc>
          <w:tcPr>
            <w:tcW w:w="1170" w:type="dxa"/>
            <w:tcBorders/>
            <w:shd w:fill="auto" w:val="clear"/>
            <w:tcMar>
              <w:left w:w="103" w:type="dxa"/>
            </w:tcMar>
          </w:tcPr>
          <w:p>
            <w:pPr>
              <w:pStyle w:val="Normal"/>
              <w:spacing w:lineRule="auto" w:line="240" w:before="0" w:after="0"/>
              <w:rPr>
                <w:color w:val="FF0000"/>
              </w:rPr>
            </w:pPr>
            <w:r>
              <w:rPr>
                <w:color w:val="FF0000"/>
              </w:rPr>
              <w:t>Mem[281]</w:t>
            </w:r>
          </w:p>
        </w:tc>
        <w:tc>
          <w:tcPr>
            <w:tcW w:w="1125" w:type="dxa"/>
            <w:tcBorders/>
            <w:shd w:fill="auto" w:val="clear"/>
            <w:tcMar>
              <w:left w:w="103" w:type="dxa"/>
            </w:tcMar>
          </w:tcPr>
          <w:p>
            <w:pPr>
              <w:pStyle w:val="Normal"/>
              <w:spacing w:lineRule="auto" w:line="240" w:before="0" w:after="0"/>
              <w:rPr>
                <w:color w:val="FF0000"/>
              </w:rPr>
            </w:pPr>
            <w:r>
              <w:rPr>
                <w:color w:val="FF0000"/>
              </w:rPr>
              <w:t>Mem[282]</w:t>
            </w:r>
          </w:p>
        </w:tc>
        <w:tc>
          <w:tcPr>
            <w:tcW w:w="1114" w:type="dxa"/>
            <w:tcBorders/>
            <w:shd w:fill="auto" w:val="clear"/>
            <w:tcMar>
              <w:left w:w="103" w:type="dxa"/>
            </w:tcMar>
          </w:tcPr>
          <w:p>
            <w:pPr>
              <w:pStyle w:val="Normal"/>
              <w:spacing w:lineRule="auto" w:line="240" w:before="0" w:after="0"/>
              <w:rPr>
                <w:color w:val="FF0000"/>
              </w:rPr>
            </w:pPr>
            <w:r>
              <w:rPr>
                <w:color w:val="FF0000"/>
              </w:rPr>
              <w:t>Mem[283]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10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Mem[220]</w:t>
            </w:r>
          </w:p>
        </w:tc>
        <w:tc>
          <w:tcPr>
            <w:tcW w:w="1170" w:type="dxa"/>
            <w:tcBorders/>
            <w:shd w:fill="auto" w:val="clear"/>
            <w:tcMar>
              <w:left w:w="103" w:type="dxa"/>
            </w:tcMar>
          </w:tcPr>
          <w:p>
            <w:pPr>
              <w:pStyle w:val="Normal"/>
              <w:spacing w:lineRule="auto" w:line="240" w:before="0" w:after="0"/>
              <w:rPr>
                <w:color w:val="00000A"/>
              </w:rPr>
            </w:pPr>
            <w:r>
              <w:rPr>
                <w:color w:val="00000A"/>
              </w:rPr>
              <w:t>Mem[221]</w:t>
            </w:r>
          </w:p>
        </w:tc>
        <w:tc>
          <w:tcPr>
            <w:tcW w:w="1125" w:type="dxa"/>
            <w:tcBorders/>
            <w:shd w:fill="auto" w:val="clear"/>
            <w:tcMar>
              <w:left w:w="103" w:type="dxa"/>
            </w:tcMar>
          </w:tcPr>
          <w:p>
            <w:pPr>
              <w:pStyle w:val="Normal"/>
              <w:spacing w:lineRule="auto" w:line="240" w:before="0" w:after="0"/>
              <w:rPr>
                <w:color w:val="00000A"/>
              </w:rPr>
            </w:pPr>
            <w:r>
              <w:rPr>
                <w:color w:val="00000A"/>
              </w:rPr>
              <w:t>Mem[222]</w:t>
            </w:r>
          </w:p>
        </w:tc>
        <w:tc>
          <w:tcPr>
            <w:tcW w:w="1114" w:type="dxa"/>
            <w:tcBorders/>
            <w:shd w:fill="auto" w:val="clear"/>
            <w:tcMar>
              <w:left w:w="103" w:type="dxa"/>
            </w:tcMar>
          </w:tcPr>
          <w:p>
            <w:pPr>
              <w:pStyle w:val="Normal"/>
              <w:spacing w:lineRule="auto" w:line="240" w:before="0" w:after="0"/>
              <w:rPr>
                <w:color w:val="00000A"/>
              </w:rPr>
            </w:pPr>
            <w:r>
              <w:rPr>
                <w:color w:val="00000A"/>
              </w:rPr>
              <w:t>Mem[223]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 xml:space="preserve">Addr: 280 , </w:t>
            </w:r>
            <w:r>
              <w:rPr>
                <w:rFonts w:eastAsia="Calibri" w:cs="Calibri"/>
                <w:sz w:val="22"/>
                <w:szCs w:val="22"/>
                <w:lang w:val="el-GR"/>
              </w:rPr>
              <w:t xml:space="preserve">01000|110|00 , </w:t>
            </w:r>
            <w:r>
              <w:rPr/>
              <w:t>Set Index : 110, MISS</w:t>
            </w:r>
          </w:p>
        </w:tc>
      </w:tr>
    </w:tbl>
    <w:p>
      <w:pPr>
        <w:pStyle w:val="Normal"/>
        <w:rPr/>
      </w:pPr>
      <w:r>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000</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1101</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0</w:t>
            </w:r>
          </w:p>
        </w:tc>
        <w:tc>
          <w:tcPr>
            <w:tcW w:w="1139" w:type="dxa"/>
            <w:tcBorders/>
            <w:shd w:fill="auto" w:val="clear"/>
            <w:tcMar>
              <w:left w:w="103" w:type="dxa"/>
            </w:tcMar>
          </w:tcPr>
          <w:p>
            <w:pPr>
              <w:pStyle w:val="Normal"/>
              <w:spacing w:lineRule="auto" w:line="240" w:before="0" w:after="0"/>
              <w:rPr>
                <w:color w:val="00000A"/>
              </w:rPr>
            </w:pPr>
            <w:r>
              <w:rPr>
                <w:color w:val="00000A"/>
              </w:rPr>
              <w:t>Mem[416]</w:t>
            </w:r>
          </w:p>
        </w:tc>
        <w:tc>
          <w:tcPr>
            <w:tcW w:w="1170" w:type="dxa"/>
            <w:tcBorders/>
            <w:shd w:fill="auto" w:val="clear"/>
            <w:tcMar>
              <w:left w:w="103" w:type="dxa"/>
            </w:tcMar>
          </w:tcPr>
          <w:p>
            <w:pPr>
              <w:pStyle w:val="Normal"/>
              <w:spacing w:lineRule="auto" w:line="240" w:before="0" w:after="0"/>
              <w:rPr>
                <w:color w:val="00000A"/>
              </w:rPr>
            </w:pPr>
            <w:r>
              <w:rPr>
                <w:color w:val="00000A"/>
              </w:rPr>
              <w:t xml:space="preserve">Mem[417] </w:t>
            </w:r>
          </w:p>
        </w:tc>
        <w:tc>
          <w:tcPr>
            <w:tcW w:w="1125" w:type="dxa"/>
            <w:tcBorders/>
            <w:shd w:fill="auto" w:val="clear"/>
            <w:tcMar>
              <w:left w:w="103" w:type="dxa"/>
            </w:tcMar>
          </w:tcPr>
          <w:p>
            <w:pPr>
              <w:pStyle w:val="Normal"/>
              <w:spacing w:lineRule="auto" w:line="240" w:before="0" w:after="0"/>
              <w:rPr>
                <w:color w:val="00000A"/>
              </w:rPr>
            </w:pPr>
            <w:r>
              <w:rPr>
                <w:color w:val="00000A"/>
              </w:rPr>
              <w:t>Mem[418]</w:t>
            </w:r>
          </w:p>
        </w:tc>
        <w:tc>
          <w:tcPr>
            <w:tcW w:w="1114" w:type="dxa"/>
            <w:tcBorders/>
            <w:shd w:fill="auto" w:val="clear"/>
            <w:tcMar>
              <w:left w:w="103" w:type="dxa"/>
            </w:tcMar>
          </w:tcPr>
          <w:p>
            <w:pPr>
              <w:pStyle w:val="Normal"/>
              <w:spacing w:lineRule="auto" w:line="240" w:before="0" w:after="0"/>
              <w:rPr>
                <w:color w:val="00000A"/>
              </w:rPr>
            </w:pPr>
            <w:r>
              <w:rPr>
                <w:color w:val="00000A"/>
              </w:rPr>
              <w:t>Mem[419]</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1001</w:t>
            </w:r>
          </w:p>
        </w:tc>
        <w:tc>
          <w:tcPr>
            <w:tcW w:w="1003" w:type="dxa"/>
            <w:tcBorders/>
            <w:shd w:fill="auto" w:val="clear"/>
            <w:tcMar>
              <w:left w:w="103" w:type="dxa"/>
            </w:tcMar>
          </w:tcPr>
          <w:p>
            <w:pPr>
              <w:pStyle w:val="Normal"/>
              <w:spacing w:lineRule="auto" w:line="240" w:before="0" w:after="0"/>
              <w:rPr>
                <w:color w:val="00000A"/>
              </w:rPr>
            </w:pPr>
            <w:r>
              <w:rPr>
                <w:color w:val="00000A"/>
              </w:rPr>
              <w:t>01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00000A"/>
              </w:rPr>
            </w:pPr>
            <w:r>
              <w:rPr>
                <w:color w:val="00000A"/>
              </w:rPr>
              <w:t>Mem[288]</w:t>
            </w:r>
          </w:p>
        </w:tc>
        <w:tc>
          <w:tcPr>
            <w:tcW w:w="1170" w:type="dxa"/>
            <w:tcBorders/>
            <w:shd w:fill="auto" w:val="clear"/>
            <w:tcMar>
              <w:left w:w="103" w:type="dxa"/>
            </w:tcMar>
          </w:tcPr>
          <w:p>
            <w:pPr>
              <w:pStyle w:val="Normal"/>
              <w:spacing w:lineRule="auto" w:line="240" w:before="0" w:after="0"/>
              <w:rPr>
                <w:color w:val="00000A"/>
              </w:rPr>
            </w:pPr>
            <w:r>
              <w:rPr>
                <w:color w:val="00000A"/>
              </w:rPr>
              <w:t>Mem[289]</w:t>
            </w:r>
          </w:p>
        </w:tc>
        <w:tc>
          <w:tcPr>
            <w:tcW w:w="1125" w:type="dxa"/>
            <w:tcBorders/>
            <w:shd w:fill="auto" w:val="clear"/>
            <w:tcMar>
              <w:left w:w="103" w:type="dxa"/>
            </w:tcMar>
          </w:tcPr>
          <w:p>
            <w:pPr>
              <w:pStyle w:val="Normal"/>
              <w:spacing w:lineRule="auto" w:line="240" w:before="0" w:after="0"/>
              <w:rPr>
                <w:color w:val="00000A"/>
              </w:rPr>
            </w:pPr>
            <w:r>
              <w:rPr>
                <w:color w:val="00000A"/>
              </w:rPr>
              <w:t>Mem[290]</w:t>
            </w:r>
          </w:p>
        </w:tc>
        <w:tc>
          <w:tcPr>
            <w:tcW w:w="1114" w:type="dxa"/>
            <w:tcBorders/>
            <w:shd w:fill="auto" w:val="clear"/>
            <w:tcMar>
              <w:left w:w="103" w:type="dxa"/>
            </w:tcMar>
          </w:tcPr>
          <w:p>
            <w:pPr>
              <w:pStyle w:val="Normal"/>
              <w:spacing w:lineRule="auto" w:line="240" w:before="0" w:after="0"/>
              <w:rPr>
                <w:color w:val="00000A"/>
              </w:rPr>
            </w:pPr>
            <w:r>
              <w:rPr>
                <w:color w:val="00000A"/>
              </w:rPr>
              <w:t>Mem[291]</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FF0000"/>
              </w:rPr>
              <w:t>011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 xml:space="preserve">0011    </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01</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0</w:t>
            </w:r>
          </w:p>
        </w:tc>
        <w:tc>
          <w:tcPr>
            <w:tcW w:w="1139" w:type="dxa"/>
            <w:tcBorders/>
            <w:shd w:fill="auto" w:val="clear"/>
            <w:tcMar>
              <w:left w:w="103" w:type="dxa"/>
            </w:tcMar>
          </w:tcPr>
          <w:p>
            <w:pPr>
              <w:pStyle w:val="Normal"/>
              <w:spacing w:lineRule="auto" w:line="240" w:before="0" w:after="0"/>
              <w:rPr>
                <w:color w:val="00000A"/>
              </w:rPr>
            </w:pPr>
            <w:r>
              <w:rPr>
                <w:color w:val="00000A"/>
              </w:rPr>
              <w:t>Mem[108]</w:t>
            </w:r>
          </w:p>
        </w:tc>
        <w:tc>
          <w:tcPr>
            <w:tcW w:w="1170" w:type="dxa"/>
            <w:tcBorders/>
            <w:shd w:fill="auto" w:val="clear"/>
            <w:tcMar>
              <w:left w:w="103" w:type="dxa"/>
            </w:tcMar>
          </w:tcPr>
          <w:p>
            <w:pPr>
              <w:pStyle w:val="Normal"/>
              <w:spacing w:lineRule="auto" w:line="240" w:before="0" w:after="0"/>
              <w:rPr>
                <w:color w:val="00000A"/>
              </w:rPr>
            </w:pPr>
            <w:r>
              <w:rPr>
                <w:color w:val="00000A"/>
              </w:rPr>
              <w:t>Mem[109]</w:t>
            </w:r>
          </w:p>
        </w:tc>
        <w:tc>
          <w:tcPr>
            <w:tcW w:w="1125" w:type="dxa"/>
            <w:tcBorders/>
            <w:shd w:fill="auto" w:val="clear"/>
            <w:tcMar>
              <w:left w:w="103" w:type="dxa"/>
            </w:tcMar>
          </w:tcPr>
          <w:p>
            <w:pPr>
              <w:pStyle w:val="Normal"/>
              <w:spacing w:lineRule="auto" w:line="240" w:before="0" w:after="0"/>
              <w:rPr>
                <w:color w:val="00000A"/>
              </w:rPr>
            </w:pPr>
            <w:r>
              <w:rPr>
                <w:color w:val="00000A"/>
              </w:rPr>
              <w:t>Mem[110]</w:t>
            </w:r>
          </w:p>
        </w:tc>
        <w:tc>
          <w:tcPr>
            <w:tcW w:w="1114" w:type="dxa"/>
            <w:tcBorders/>
            <w:shd w:fill="auto" w:val="clear"/>
            <w:tcMar>
              <w:left w:w="103" w:type="dxa"/>
            </w:tcMar>
          </w:tcPr>
          <w:p>
            <w:pPr>
              <w:pStyle w:val="Normal"/>
              <w:spacing w:lineRule="auto" w:line="240" w:before="0" w:after="0"/>
              <w:rPr>
                <w:color w:val="00000A"/>
              </w:rPr>
            </w:pPr>
            <w:r>
              <w:rPr>
                <w:color w:val="00000A"/>
              </w:rPr>
              <w:t>Mem[111]</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Y</w:t>
            </w:r>
          </w:p>
        </w:tc>
        <w:tc>
          <w:tcPr>
            <w:tcW w:w="1003" w:type="dxa"/>
            <w:tcBorders/>
            <w:shd w:fill="auto" w:val="clear"/>
            <w:tcMar>
              <w:left w:w="103" w:type="dxa"/>
            </w:tcMar>
          </w:tcPr>
          <w:p>
            <w:pPr>
              <w:pStyle w:val="Normal"/>
              <w:spacing w:lineRule="auto" w:line="240" w:before="0" w:after="0"/>
              <w:rPr>
                <w:color w:val="FF0000"/>
              </w:rPr>
            </w:pPr>
            <w:r>
              <w:rPr>
                <w:color w:val="FF0000"/>
              </w:rPr>
              <w:t>1001</w:t>
            </w:r>
          </w:p>
        </w:tc>
        <w:tc>
          <w:tcPr>
            <w:tcW w:w="1003" w:type="dxa"/>
            <w:tcBorders/>
            <w:shd w:fill="auto" w:val="clear"/>
            <w:tcMar>
              <w:left w:w="103" w:type="dxa"/>
            </w:tcMar>
          </w:tcPr>
          <w:p>
            <w:pPr>
              <w:pStyle w:val="Normal"/>
              <w:spacing w:lineRule="auto" w:line="240" w:before="0" w:after="0"/>
              <w:rPr>
                <w:color w:val="FF0000"/>
              </w:rPr>
            </w:pPr>
            <w:r>
              <w:rPr>
                <w:color w:val="FF0000"/>
              </w:rPr>
              <w:t>11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FF0000"/>
              </w:rPr>
            </w:pPr>
            <w:r>
              <w:rPr>
                <w:color w:val="FF0000"/>
              </w:rPr>
              <w:t>Mem[300]</w:t>
            </w:r>
          </w:p>
        </w:tc>
        <w:tc>
          <w:tcPr>
            <w:tcW w:w="1170" w:type="dxa"/>
            <w:tcBorders/>
            <w:shd w:fill="auto" w:val="clear"/>
            <w:tcMar>
              <w:left w:w="103" w:type="dxa"/>
            </w:tcMar>
          </w:tcPr>
          <w:p>
            <w:pPr>
              <w:pStyle w:val="Normal"/>
              <w:spacing w:lineRule="auto" w:line="240" w:before="0" w:after="0"/>
              <w:rPr>
                <w:color w:val="FF0000"/>
              </w:rPr>
            </w:pPr>
            <w:r>
              <w:rPr>
                <w:color w:val="FF0000"/>
              </w:rPr>
              <w:t>Mem[301]</w:t>
            </w:r>
          </w:p>
        </w:tc>
        <w:tc>
          <w:tcPr>
            <w:tcW w:w="1125" w:type="dxa"/>
            <w:tcBorders/>
            <w:shd w:fill="auto" w:val="clear"/>
            <w:tcMar>
              <w:left w:w="103" w:type="dxa"/>
            </w:tcMar>
          </w:tcPr>
          <w:p>
            <w:pPr>
              <w:pStyle w:val="Normal"/>
              <w:spacing w:lineRule="auto" w:line="240" w:before="0" w:after="0"/>
              <w:rPr>
                <w:color w:val="FF0000"/>
              </w:rPr>
            </w:pPr>
            <w:r>
              <w:rPr>
                <w:color w:val="FF0000"/>
              </w:rPr>
              <w:t>Mem[302]</w:t>
            </w:r>
          </w:p>
        </w:tc>
        <w:tc>
          <w:tcPr>
            <w:tcW w:w="1114" w:type="dxa"/>
            <w:tcBorders/>
            <w:shd w:fill="auto" w:val="clear"/>
            <w:tcMar>
              <w:left w:w="103" w:type="dxa"/>
            </w:tcMar>
          </w:tcPr>
          <w:p>
            <w:pPr>
              <w:pStyle w:val="Normal"/>
              <w:spacing w:lineRule="auto" w:line="240" w:before="0" w:after="0"/>
              <w:rPr>
                <w:color w:val="FF0000"/>
              </w:rPr>
            </w:pPr>
            <w:r>
              <w:rPr>
                <w:color w:val="FF0000"/>
              </w:rPr>
              <w:t>Mem[303]</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101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Mem[212]</w:t>
            </w:r>
          </w:p>
        </w:tc>
        <w:tc>
          <w:tcPr>
            <w:tcW w:w="1170" w:type="dxa"/>
            <w:tcBorders/>
            <w:shd w:fill="auto" w:val="clear"/>
            <w:tcMar>
              <w:left w:w="103" w:type="dxa"/>
            </w:tcMar>
          </w:tcPr>
          <w:p>
            <w:pPr>
              <w:pStyle w:val="Normal"/>
              <w:spacing w:lineRule="auto" w:line="240" w:before="0" w:after="0"/>
              <w:rPr>
                <w:color w:val="00000A"/>
              </w:rPr>
            </w:pPr>
            <w:r>
              <w:rPr>
                <w:color w:val="00000A"/>
              </w:rPr>
              <w:t>Mem[213]</w:t>
            </w:r>
          </w:p>
        </w:tc>
        <w:tc>
          <w:tcPr>
            <w:tcW w:w="1125" w:type="dxa"/>
            <w:tcBorders/>
            <w:shd w:fill="auto" w:val="clear"/>
            <w:tcMar>
              <w:left w:w="103" w:type="dxa"/>
            </w:tcMar>
          </w:tcPr>
          <w:p>
            <w:pPr>
              <w:pStyle w:val="Normal"/>
              <w:spacing w:lineRule="auto" w:line="240" w:before="0" w:after="0"/>
              <w:rPr>
                <w:color w:val="00000A"/>
              </w:rPr>
            </w:pPr>
            <w:r>
              <w:rPr>
                <w:color w:val="00000A"/>
              </w:rPr>
              <w:t>Mem[214]</w:t>
            </w:r>
          </w:p>
        </w:tc>
        <w:tc>
          <w:tcPr>
            <w:tcW w:w="1114" w:type="dxa"/>
            <w:tcBorders/>
            <w:shd w:fill="auto" w:val="clear"/>
            <w:tcMar>
              <w:left w:w="103" w:type="dxa"/>
            </w:tcMar>
          </w:tcPr>
          <w:p>
            <w:pPr>
              <w:pStyle w:val="Normal"/>
              <w:spacing w:lineRule="auto" w:line="240" w:before="0" w:after="0"/>
              <w:rPr>
                <w:color w:val="00000A"/>
              </w:rPr>
            </w:pPr>
            <w:r>
              <w:rPr>
                <w:color w:val="00000A"/>
              </w:rPr>
              <w:t>Mem[215]</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110</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Mem[280]</w:t>
            </w:r>
          </w:p>
        </w:tc>
        <w:tc>
          <w:tcPr>
            <w:tcW w:w="1170" w:type="dxa"/>
            <w:tcBorders/>
            <w:shd w:fill="auto" w:val="clear"/>
            <w:tcMar>
              <w:left w:w="103" w:type="dxa"/>
            </w:tcMar>
          </w:tcPr>
          <w:p>
            <w:pPr>
              <w:pStyle w:val="Normal"/>
              <w:spacing w:lineRule="auto" w:line="240" w:before="0" w:after="0"/>
              <w:rPr>
                <w:color w:val="00000A"/>
              </w:rPr>
            </w:pPr>
            <w:r>
              <w:rPr>
                <w:color w:val="00000A"/>
              </w:rPr>
              <w:t>Mem[281]</w:t>
            </w:r>
          </w:p>
        </w:tc>
        <w:tc>
          <w:tcPr>
            <w:tcW w:w="1125" w:type="dxa"/>
            <w:tcBorders/>
            <w:shd w:fill="auto" w:val="clear"/>
            <w:tcMar>
              <w:left w:w="103" w:type="dxa"/>
            </w:tcMar>
          </w:tcPr>
          <w:p>
            <w:pPr>
              <w:pStyle w:val="Normal"/>
              <w:spacing w:lineRule="auto" w:line="240" w:before="0" w:after="0"/>
              <w:rPr>
                <w:color w:val="00000A"/>
              </w:rPr>
            </w:pPr>
            <w:r>
              <w:rPr>
                <w:color w:val="00000A"/>
              </w:rPr>
              <w:t>Mem[282]</w:t>
            </w:r>
          </w:p>
        </w:tc>
        <w:tc>
          <w:tcPr>
            <w:tcW w:w="1114" w:type="dxa"/>
            <w:tcBorders/>
            <w:shd w:fill="auto" w:val="clear"/>
            <w:tcMar>
              <w:left w:w="103" w:type="dxa"/>
            </w:tcMar>
          </w:tcPr>
          <w:p>
            <w:pPr>
              <w:pStyle w:val="Normal"/>
              <w:spacing w:lineRule="auto" w:line="240" w:before="0" w:after="0"/>
              <w:rPr>
                <w:color w:val="00000A"/>
              </w:rPr>
            </w:pPr>
            <w:r>
              <w:rPr>
                <w:color w:val="00000A"/>
              </w:rPr>
              <w:t>Mem[283]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10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Mem[220]</w:t>
            </w:r>
          </w:p>
        </w:tc>
        <w:tc>
          <w:tcPr>
            <w:tcW w:w="1170" w:type="dxa"/>
            <w:tcBorders/>
            <w:shd w:fill="auto" w:val="clear"/>
            <w:tcMar>
              <w:left w:w="103" w:type="dxa"/>
            </w:tcMar>
          </w:tcPr>
          <w:p>
            <w:pPr>
              <w:pStyle w:val="Normal"/>
              <w:spacing w:lineRule="auto" w:line="240" w:before="0" w:after="0"/>
              <w:rPr>
                <w:color w:val="00000A"/>
              </w:rPr>
            </w:pPr>
            <w:r>
              <w:rPr>
                <w:color w:val="00000A"/>
              </w:rPr>
              <w:t>Mem[221]</w:t>
            </w:r>
          </w:p>
        </w:tc>
        <w:tc>
          <w:tcPr>
            <w:tcW w:w="1125" w:type="dxa"/>
            <w:tcBorders/>
            <w:shd w:fill="auto" w:val="clear"/>
            <w:tcMar>
              <w:left w:w="103" w:type="dxa"/>
            </w:tcMar>
          </w:tcPr>
          <w:p>
            <w:pPr>
              <w:pStyle w:val="Normal"/>
              <w:spacing w:lineRule="auto" w:line="240" w:before="0" w:after="0"/>
              <w:rPr>
                <w:color w:val="00000A"/>
              </w:rPr>
            </w:pPr>
            <w:r>
              <w:rPr>
                <w:color w:val="00000A"/>
              </w:rPr>
              <w:t>Mem[222]</w:t>
            </w:r>
          </w:p>
        </w:tc>
        <w:tc>
          <w:tcPr>
            <w:tcW w:w="1114" w:type="dxa"/>
            <w:tcBorders/>
            <w:shd w:fill="auto" w:val="clear"/>
            <w:tcMar>
              <w:left w:w="103" w:type="dxa"/>
            </w:tcMar>
          </w:tcPr>
          <w:p>
            <w:pPr>
              <w:pStyle w:val="Normal"/>
              <w:spacing w:lineRule="auto" w:line="240" w:before="0" w:after="0"/>
              <w:rPr>
                <w:color w:val="00000A"/>
              </w:rPr>
            </w:pPr>
            <w:r>
              <w:rPr>
                <w:color w:val="00000A"/>
              </w:rPr>
              <w:t>Mem[223]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 xml:space="preserve">Addr: 303 , </w:t>
            </w:r>
            <w:r>
              <w:rPr>
                <w:rFonts w:eastAsia="Calibri" w:cs="Calibri"/>
                <w:sz w:val="22"/>
                <w:szCs w:val="22"/>
                <w:lang w:val="el-GR"/>
              </w:rPr>
              <w:t xml:space="preserve">01001|011|11, </w:t>
            </w:r>
            <w:r>
              <w:rPr/>
              <w:t>Set Index : 011, MISS</w:t>
            </w:r>
          </w:p>
        </w:tc>
      </w:tr>
    </w:tbl>
    <w:p>
      <w:pPr>
        <w:pStyle w:val="Normal"/>
        <w:rPr/>
      </w:pPr>
      <w:r>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color w:val="FF0000"/>
              </w:rPr>
            </w:pPr>
            <w:r>
              <w:rPr>
                <w:color w:val="FF0000"/>
              </w:rPr>
              <w:t xml:space="preserve">     </w:t>
            </w:r>
            <w:r>
              <w:rPr>
                <w:color w:val="FF0000"/>
              </w:rPr>
              <w:t>000</w:t>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Y</w:t>
            </w:r>
          </w:p>
        </w:tc>
        <w:tc>
          <w:tcPr>
            <w:tcW w:w="1003" w:type="dxa"/>
            <w:tcBorders/>
            <w:shd w:fill="auto" w:val="clear"/>
            <w:tcMar>
              <w:left w:w="103" w:type="dxa"/>
            </w:tcMar>
          </w:tcPr>
          <w:p>
            <w:pPr>
              <w:pStyle w:val="Normal"/>
              <w:spacing w:lineRule="auto" w:line="240" w:before="0" w:after="0"/>
              <w:rPr>
                <w:color w:val="FF0000"/>
              </w:rPr>
            </w:pPr>
            <w:r>
              <w:rPr>
                <w:color w:val="FF0000"/>
              </w:rPr>
              <w:t>0000</w:t>
            </w:r>
          </w:p>
        </w:tc>
        <w:tc>
          <w:tcPr>
            <w:tcW w:w="1003" w:type="dxa"/>
            <w:tcBorders/>
            <w:shd w:fill="auto" w:val="clear"/>
            <w:tcMar>
              <w:left w:w="103" w:type="dxa"/>
            </w:tcMar>
          </w:tcPr>
          <w:p>
            <w:pPr>
              <w:pStyle w:val="Normal"/>
              <w:spacing w:lineRule="auto" w:line="240" w:before="0" w:after="0"/>
              <w:rPr>
                <w:color w:val="FF0000"/>
              </w:rPr>
            </w:pPr>
            <w:r>
              <w:rPr>
                <w:color w:val="FF0000"/>
              </w:rPr>
              <w:t>10</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1</w:t>
            </w:r>
          </w:p>
        </w:tc>
        <w:tc>
          <w:tcPr>
            <w:tcW w:w="1139" w:type="dxa"/>
            <w:tcBorders/>
            <w:shd w:fill="auto" w:val="clear"/>
            <w:tcMar>
              <w:left w:w="103" w:type="dxa"/>
            </w:tcMar>
          </w:tcPr>
          <w:p>
            <w:pPr>
              <w:pStyle w:val="Normal"/>
              <w:spacing w:lineRule="auto" w:line="240" w:before="0" w:after="0"/>
              <w:rPr>
                <w:color w:val="FF0000"/>
              </w:rPr>
            </w:pPr>
            <w:r>
              <w:rPr>
                <w:color w:val="FF0000"/>
              </w:rPr>
              <w:t>Mem[0]</w:t>
            </w:r>
          </w:p>
        </w:tc>
        <w:tc>
          <w:tcPr>
            <w:tcW w:w="1170" w:type="dxa"/>
            <w:tcBorders/>
            <w:shd w:fill="auto" w:val="clear"/>
            <w:tcMar>
              <w:left w:w="103" w:type="dxa"/>
            </w:tcMar>
          </w:tcPr>
          <w:p>
            <w:pPr>
              <w:pStyle w:val="Normal"/>
              <w:spacing w:lineRule="auto" w:line="240" w:before="0" w:after="0"/>
              <w:rPr>
                <w:color w:val="FF0000"/>
              </w:rPr>
            </w:pPr>
            <w:r>
              <w:rPr>
                <w:color w:val="FF0000"/>
              </w:rPr>
              <w:t xml:space="preserve">Mem[1] </w:t>
            </w:r>
          </w:p>
        </w:tc>
        <w:tc>
          <w:tcPr>
            <w:tcW w:w="1125" w:type="dxa"/>
            <w:tcBorders/>
            <w:shd w:fill="auto" w:val="clear"/>
            <w:tcMar>
              <w:left w:w="103" w:type="dxa"/>
            </w:tcMar>
          </w:tcPr>
          <w:p>
            <w:pPr>
              <w:pStyle w:val="Normal"/>
              <w:spacing w:lineRule="auto" w:line="240" w:before="0" w:after="0"/>
              <w:rPr>
                <w:color w:val="FF0000"/>
              </w:rPr>
            </w:pPr>
            <w:r>
              <w:rPr>
                <w:color w:val="FF0000"/>
              </w:rPr>
              <w:t>Mem[2]</w:t>
            </w:r>
          </w:p>
        </w:tc>
        <w:tc>
          <w:tcPr>
            <w:tcW w:w="1114" w:type="dxa"/>
            <w:tcBorders/>
            <w:shd w:fill="auto" w:val="clear"/>
            <w:tcMar>
              <w:left w:w="103" w:type="dxa"/>
            </w:tcMar>
          </w:tcPr>
          <w:p>
            <w:pPr>
              <w:pStyle w:val="Normal"/>
              <w:spacing w:lineRule="auto" w:line="240" w:before="0" w:after="0"/>
              <w:rPr>
                <w:color w:val="FF0000"/>
              </w:rPr>
            </w:pPr>
            <w:r>
              <w:rPr>
                <w:color w:val="FF0000"/>
              </w:rPr>
              <w:t>Mem[3]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1001</w:t>
            </w:r>
          </w:p>
        </w:tc>
        <w:tc>
          <w:tcPr>
            <w:tcW w:w="1003" w:type="dxa"/>
            <w:tcBorders/>
            <w:shd w:fill="auto" w:val="clear"/>
            <w:tcMar>
              <w:left w:w="103" w:type="dxa"/>
            </w:tcMar>
          </w:tcPr>
          <w:p>
            <w:pPr>
              <w:pStyle w:val="Normal"/>
              <w:spacing w:lineRule="auto" w:line="240" w:before="0" w:after="0"/>
              <w:rPr>
                <w:color w:val="00000A"/>
              </w:rPr>
            </w:pPr>
            <w:r>
              <w:rPr>
                <w:color w:val="00000A"/>
              </w:rPr>
              <w:t>01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00000A"/>
              </w:rPr>
            </w:pPr>
            <w:r>
              <w:rPr>
                <w:color w:val="00000A"/>
              </w:rPr>
              <w:t>Mem[288]</w:t>
            </w:r>
          </w:p>
        </w:tc>
        <w:tc>
          <w:tcPr>
            <w:tcW w:w="1170" w:type="dxa"/>
            <w:tcBorders/>
            <w:shd w:fill="auto" w:val="clear"/>
            <w:tcMar>
              <w:left w:w="103" w:type="dxa"/>
            </w:tcMar>
          </w:tcPr>
          <w:p>
            <w:pPr>
              <w:pStyle w:val="Normal"/>
              <w:spacing w:lineRule="auto" w:line="240" w:before="0" w:after="0"/>
              <w:rPr>
                <w:color w:val="00000A"/>
              </w:rPr>
            </w:pPr>
            <w:r>
              <w:rPr>
                <w:color w:val="00000A"/>
              </w:rPr>
              <w:t>Mem[289]</w:t>
            </w:r>
          </w:p>
        </w:tc>
        <w:tc>
          <w:tcPr>
            <w:tcW w:w="1125" w:type="dxa"/>
            <w:tcBorders/>
            <w:shd w:fill="auto" w:val="clear"/>
            <w:tcMar>
              <w:left w:w="103" w:type="dxa"/>
            </w:tcMar>
          </w:tcPr>
          <w:p>
            <w:pPr>
              <w:pStyle w:val="Normal"/>
              <w:spacing w:lineRule="auto" w:line="240" w:before="0" w:after="0"/>
              <w:rPr>
                <w:color w:val="00000A"/>
              </w:rPr>
            </w:pPr>
            <w:r>
              <w:rPr>
                <w:color w:val="00000A"/>
              </w:rPr>
              <w:t>Mem[290]</w:t>
            </w:r>
          </w:p>
        </w:tc>
        <w:tc>
          <w:tcPr>
            <w:tcW w:w="1114" w:type="dxa"/>
            <w:tcBorders/>
            <w:shd w:fill="auto" w:val="clear"/>
            <w:tcMar>
              <w:left w:w="103" w:type="dxa"/>
            </w:tcMar>
          </w:tcPr>
          <w:p>
            <w:pPr>
              <w:pStyle w:val="Normal"/>
              <w:spacing w:lineRule="auto" w:line="240" w:before="0" w:after="0"/>
              <w:rPr>
                <w:color w:val="00000A"/>
              </w:rPr>
            </w:pPr>
            <w:r>
              <w:rPr>
                <w:color w:val="00000A"/>
              </w:rPr>
              <w:t>Mem[291]</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 xml:space="preserve">0011    </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01</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0</w:t>
            </w:r>
          </w:p>
        </w:tc>
        <w:tc>
          <w:tcPr>
            <w:tcW w:w="1139" w:type="dxa"/>
            <w:tcBorders/>
            <w:shd w:fill="auto" w:val="clear"/>
            <w:tcMar>
              <w:left w:w="103" w:type="dxa"/>
            </w:tcMar>
          </w:tcPr>
          <w:p>
            <w:pPr>
              <w:pStyle w:val="Normal"/>
              <w:spacing w:lineRule="auto" w:line="240" w:before="0" w:after="0"/>
              <w:rPr>
                <w:color w:val="00000A"/>
              </w:rPr>
            </w:pPr>
            <w:r>
              <w:rPr>
                <w:color w:val="00000A"/>
              </w:rPr>
              <w:t>Mem[108]</w:t>
            </w:r>
          </w:p>
        </w:tc>
        <w:tc>
          <w:tcPr>
            <w:tcW w:w="1170" w:type="dxa"/>
            <w:tcBorders/>
            <w:shd w:fill="auto" w:val="clear"/>
            <w:tcMar>
              <w:left w:w="103" w:type="dxa"/>
            </w:tcMar>
          </w:tcPr>
          <w:p>
            <w:pPr>
              <w:pStyle w:val="Normal"/>
              <w:spacing w:lineRule="auto" w:line="240" w:before="0" w:after="0"/>
              <w:rPr>
                <w:color w:val="00000A"/>
              </w:rPr>
            </w:pPr>
            <w:r>
              <w:rPr>
                <w:color w:val="00000A"/>
              </w:rPr>
              <w:t>Mem[109]</w:t>
            </w:r>
          </w:p>
        </w:tc>
        <w:tc>
          <w:tcPr>
            <w:tcW w:w="1125" w:type="dxa"/>
            <w:tcBorders/>
            <w:shd w:fill="auto" w:val="clear"/>
            <w:tcMar>
              <w:left w:w="103" w:type="dxa"/>
            </w:tcMar>
          </w:tcPr>
          <w:p>
            <w:pPr>
              <w:pStyle w:val="Normal"/>
              <w:spacing w:lineRule="auto" w:line="240" w:before="0" w:after="0"/>
              <w:rPr>
                <w:color w:val="00000A"/>
              </w:rPr>
            </w:pPr>
            <w:r>
              <w:rPr>
                <w:color w:val="00000A"/>
              </w:rPr>
              <w:t>Mem[110]</w:t>
            </w:r>
          </w:p>
        </w:tc>
        <w:tc>
          <w:tcPr>
            <w:tcW w:w="1114" w:type="dxa"/>
            <w:tcBorders/>
            <w:shd w:fill="auto" w:val="clear"/>
            <w:tcMar>
              <w:left w:w="103" w:type="dxa"/>
            </w:tcMar>
          </w:tcPr>
          <w:p>
            <w:pPr>
              <w:pStyle w:val="Normal"/>
              <w:spacing w:lineRule="auto" w:line="240" w:before="0" w:after="0"/>
              <w:rPr>
                <w:color w:val="00000A"/>
              </w:rPr>
            </w:pPr>
            <w:r>
              <w:rPr>
                <w:color w:val="00000A"/>
              </w:rPr>
              <w:t>Mem[111]</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1001</w:t>
            </w:r>
          </w:p>
        </w:tc>
        <w:tc>
          <w:tcPr>
            <w:tcW w:w="1003" w:type="dxa"/>
            <w:tcBorders/>
            <w:shd w:fill="auto" w:val="clear"/>
            <w:tcMar>
              <w:left w:w="103" w:type="dxa"/>
            </w:tcMar>
          </w:tcPr>
          <w:p>
            <w:pPr>
              <w:pStyle w:val="Normal"/>
              <w:spacing w:lineRule="auto" w:line="240" w:before="0" w:after="0"/>
              <w:rPr>
                <w:color w:val="00000A"/>
              </w:rPr>
            </w:pPr>
            <w:r>
              <w:rPr>
                <w:color w:val="00000A"/>
              </w:rPr>
              <w:t>11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00000A"/>
              </w:rPr>
            </w:pPr>
            <w:r>
              <w:rPr>
                <w:color w:val="00000A"/>
              </w:rPr>
              <w:t>Mem[300]</w:t>
            </w:r>
          </w:p>
        </w:tc>
        <w:tc>
          <w:tcPr>
            <w:tcW w:w="1170" w:type="dxa"/>
            <w:tcBorders/>
            <w:shd w:fill="auto" w:val="clear"/>
            <w:tcMar>
              <w:left w:w="103" w:type="dxa"/>
            </w:tcMar>
          </w:tcPr>
          <w:p>
            <w:pPr>
              <w:pStyle w:val="Normal"/>
              <w:spacing w:lineRule="auto" w:line="240" w:before="0" w:after="0"/>
              <w:rPr>
                <w:color w:val="00000A"/>
              </w:rPr>
            </w:pPr>
            <w:r>
              <w:rPr>
                <w:color w:val="00000A"/>
              </w:rPr>
              <w:t>Mem[301]</w:t>
            </w:r>
          </w:p>
        </w:tc>
        <w:tc>
          <w:tcPr>
            <w:tcW w:w="1125" w:type="dxa"/>
            <w:tcBorders/>
            <w:shd w:fill="auto" w:val="clear"/>
            <w:tcMar>
              <w:left w:w="103" w:type="dxa"/>
            </w:tcMar>
          </w:tcPr>
          <w:p>
            <w:pPr>
              <w:pStyle w:val="Normal"/>
              <w:spacing w:lineRule="auto" w:line="240" w:before="0" w:after="0"/>
              <w:rPr>
                <w:color w:val="00000A"/>
              </w:rPr>
            </w:pPr>
            <w:r>
              <w:rPr>
                <w:color w:val="00000A"/>
              </w:rPr>
              <w:t>Mem[302]</w:t>
            </w:r>
          </w:p>
        </w:tc>
        <w:tc>
          <w:tcPr>
            <w:tcW w:w="1114" w:type="dxa"/>
            <w:tcBorders/>
            <w:shd w:fill="auto" w:val="clear"/>
            <w:tcMar>
              <w:left w:w="103" w:type="dxa"/>
            </w:tcMar>
          </w:tcPr>
          <w:p>
            <w:pPr>
              <w:pStyle w:val="Normal"/>
              <w:spacing w:lineRule="auto" w:line="240" w:before="0" w:after="0"/>
              <w:rPr>
                <w:color w:val="00000A"/>
              </w:rPr>
            </w:pPr>
            <w:r>
              <w:rPr>
                <w:color w:val="00000A"/>
              </w:rPr>
              <w:t>Mem[303]</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101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Mem[212]</w:t>
            </w:r>
          </w:p>
        </w:tc>
        <w:tc>
          <w:tcPr>
            <w:tcW w:w="1170" w:type="dxa"/>
            <w:tcBorders/>
            <w:shd w:fill="auto" w:val="clear"/>
            <w:tcMar>
              <w:left w:w="103" w:type="dxa"/>
            </w:tcMar>
          </w:tcPr>
          <w:p>
            <w:pPr>
              <w:pStyle w:val="Normal"/>
              <w:spacing w:lineRule="auto" w:line="240" w:before="0" w:after="0"/>
              <w:rPr>
                <w:color w:val="00000A"/>
              </w:rPr>
            </w:pPr>
            <w:r>
              <w:rPr>
                <w:color w:val="00000A"/>
              </w:rPr>
              <w:t>Mem[213]</w:t>
            </w:r>
          </w:p>
        </w:tc>
        <w:tc>
          <w:tcPr>
            <w:tcW w:w="1125" w:type="dxa"/>
            <w:tcBorders/>
            <w:shd w:fill="auto" w:val="clear"/>
            <w:tcMar>
              <w:left w:w="103" w:type="dxa"/>
            </w:tcMar>
          </w:tcPr>
          <w:p>
            <w:pPr>
              <w:pStyle w:val="Normal"/>
              <w:spacing w:lineRule="auto" w:line="240" w:before="0" w:after="0"/>
              <w:rPr>
                <w:color w:val="00000A"/>
              </w:rPr>
            </w:pPr>
            <w:r>
              <w:rPr>
                <w:color w:val="00000A"/>
              </w:rPr>
              <w:t>Mem[214]</w:t>
            </w:r>
          </w:p>
        </w:tc>
        <w:tc>
          <w:tcPr>
            <w:tcW w:w="1114" w:type="dxa"/>
            <w:tcBorders/>
            <w:shd w:fill="auto" w:val="clear"/>
            <w:tcMar>
              <w:left w:w="103" w:type="dxa"/>
            </w:tcMar>
          </w:tcPr>
          <w:p>
            <w:pPr>
              <w:pStyle w:val="Normal"/>
              <w:spacing w:lineRule="auto" w:line="240" w:before="0" w:after="0"/>
              <w:rPr>
                <w:color w:val="00000A"/>
              </w:rPr>
            </w:pPr>
            <w:r>
              <w:rPr>
                <w:color w:val="00000A"/>
              </w:rPr>
              <w:t>Mem[215]</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110</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Mem[280]</w:t>
            </w:r>
          </w:p>
        </w:tc>
        <w:tc>
          <w:tcPr>
            <w:tcW w:w="1170" w:type="dxa"/>
            <w:tcBorders/>
            <w:shd w:fill="auto" w:val="clear"/>
            <w:tcMar>
              <w:left w:w="103" w:type="dxa"/>
            </w:tcMar>
          </w:tcPr>
          <w:p>
            <w:pPr>
              <w:pStyle w:val="Normal"/>
              <w:spacing w:lineRule="auto" w:line="240" w:before="0" w:after="0"/>
              <w:rPr>
                <w:color w:val="00000A"/>
              </w:rPr>
            </w:pPr>
            <w:r>
              <w:rPr>
                <w:color w:val="00000A"/>
              </w:rPr>
              <w:t>Mem[281]</w:t>
            </w:r>
          </w:p>
        </w:tc>
        <w:tc>
          <w:tcPr>
            <w:tcW w:w="1125" w:type="dxa"/>
            <w:tcBorders/>
            <w:shd w:fill="auto" w:val="clear"/>
            <w:tcMar>
              <w:left w:w="103" w:type="dxa"/>
            </w:tcMar>
          </w:tcPr>
          <w:p>
            <w:pPr>
              <w:pStyle w:val="Normal"/>
              <w:spacing w:lineRule="auto" w:line="240" w:before="0" w:after="0"/>
              <w:rPr>
                <w:color w:val="00000A"/>
              </w:rPr>
            </w:pPr>
            <w:r>
              <w:rPr>
                <w:color w:val="00000A"/>
              </w:rPr>
              <w:t>Mem[282]</w:t>
            </w:r>
          </w:p>
        </w:tc>
        <w:tc>
          <w:tcPr>
            <w:tcW w:w="1114" w:type="dxa"/>
            <w:tcBorders/>
            <w:shd w:fill="auto" w:val="clear"/>
            <w:tcMar>
              <w:left w:w="103" w:type="dxa"/>
            </w:tcMar>
          </w:tcPr>
          <w:p>
            <w:pPr>
              <w:pStyle w:val="Normal"/>
              <w:spacing w:lineRule="auto" w:line="240" w:before="0" w:after="0"/>
              <w:rPr>
                <w:color w:val="00000A"/>
              </w:rPr>
            </w:pPr>
            <w:r>
              <w:rPr>
                <w:color w:val="00000A"/>
              </w:rPr>
              <w:t>Mem[283]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10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Mem[220]</w:t>
            </w:r>
          </w:p>
        </w:tc>
        <w:tc>
          <w:tcPr>
            <w:tcW w:w="1170" w:type="dxa"/>
            <w:tcBorders/>
            <w:shd w:fill="auto" w:val="clear"/>
            <w:tcMar>
              <w:left w:w="103" w:type="dxa"/>
            </w:tcMar>
          </w:tcPr>
          <w:p>
            <w:pPr>
              <w:pStyle w:val="Normal"/>
              <w:spacing w:lineRule="auto" w:line="240" w:before="0" w:after="0"/>
              <w:rPr>
                <w:color w:val="00000A"/>
              </w:rPr>
            </w:pPr>
            <w:r>
              <w:rPr>
                <w:color w:val="00000A"/>
              </w:rPr>
              <w:t>Mem[221]</w:t>
            </w:r>
          </w:p>
        </w:tc>
        <w:tc>
          <w:tcPr>
            <w:tcW w:w="1125" w:type="dxa"/>
            <w:tcBorders/>
            <w:shd w:fill="auto" w:val="clear"/>
            <w:tcMar>
              <w:left w:w="103" w:type="dxa"/>
            </w:tcMar>
          </w:tcPr>
          <w:p>
            <w:pPr>
              <w:pStyle w:val="Normal"/>
              <w:spacing w:lineRule="auto" w:line="240" w:before="0" w:after="0"/>
              <w:rPr>
                <w:color w:val="00000A"/>
              </w:rPr>
            </w:pPr>
            <w:r>
              <w:rPr>
                <w:color w:val="00000A"/>
              </w:rPr>
              <w:t>Mem[222]</w:t>
            </w:r>
          </w:p>
        </w:tc>
        <w:tc>
          <w:tcPr>
            <w:tcW w:w="1114" w:type="dxa"/>
            <w:tcBorders/>
            <w:shd w:fill="auto" w:val="clear"/>
            <w:tcMar>
              <w:left w:w="103" w:type="dxa"/>
            </w:tcMar>
          </w:tcPr>
          <w:p>
            <w:pPr>
              <w:pStyle w:val="Normal"/>
              <w:spacing w:lineRule="auto" w:line="240" w:before="0" w:after="0"/>
              <w:rPr>
                <w:color w:val="00000A"/>
              </w:rPr>
            </w:pPr>
            <w:r>
              <w:rPr>
                <w:color w:val="00000A"/>
              </w:rPr>
              <w:t>Mem[223]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Addr: 2 ,</w:t>
            </w:r>
            <w:r>
              <w:rPr>
                <w:rFonts w:eastAsia="Calibri" w:cs="Calibri"/>
                <w:sz w:val="22"/>
                <w:szCs w:val="22"/>
                <w:lang w:val="el-GR"/>
              </w:rPr>
              <w:t xml:space="preserve">00000|000|10,  Set </w:t>
            </w:r>
            <w:r>
              <w:rPr/>
              <w:t>Index : 000, MISS</w:t>
            </w:r>
          </w:p>
        </w:tc>
      </w:tr>
    </w:tbl>
    <w:p>
      <w:pPr>
        <w:pStyle w:val="Normal"/>
        <w:rPr/>
      </w:pPr>
      <w:r>
        <w:rPr/>
      </w:r>
    </w:p>
    <w:tbl>
      <w:tblPr>
        <w:tblStyle w:val="TableGrid"/>
        <w:tblW w:w="9162" w:type="dxa"/>
        <w:jc w:val="left"/>
        <w:tblInd w:w="0" w:type="dxa"/>
        <w:tblCellMar>
          <w:top w:w="0" w:type="dxa"/>
          <w:left w:w="103" w:type="dxa"/>
          <w:bottom w:w="0" w:type="dxa"/>
          <w:right w:w="108" w:type="dxa"/>
        </w:tblCellMar>
        <w:tblLook w:firstRow="1" w:noVBand="1" w:lastRow="0" w:firstColumn="1" w:lastColumn="0" w:noHBand="1" w:val="06a0"/>
      </w:tblPr>
      <w:tblGrid>
        <w:gridCol w:w="1003"/>
        <w:gridCol w:w="1003"/>
        <w:gridCol w:w="1003"/>
        <w:gridCol w:w="1003"/>
        <w:gridCol w:w="601"/>
        <w:gridCol w:w="1139"/>
        <w:gridCol w:w="1170"/>
        <w:gridCol w:w="1125"/>
        <w:gridCol w:w="1114"/>
      </w:tblGrid>
      <w:tr>
        <w:trPr/>
        <w:tc>
          <w:tcPr>
            <w:tcW w:w="1003" w:type="dxa"/>
            <w:tcBorders/>
            <w:shd w:fill="auto" w:val="clear"/>
            <w:tcMar>
              <w:left w:w="103" w:type="dxa"/>
            </w:tcMar>
          </w:tcPr>
          <w:p>
            <w:pPr>
              <w:pStyle w:val="Normal"/>
              <w:spacing w:lineRule="auto" w:line="240" w:before="0" w:after="0"/>
              <w:rPr/>
            </w:pPr>
            <w:r>
              <w:rPr/>
              <w:t>Set</w:t>
            </w:r>
          </w:p>
          <w:p>
            <w:pPr>
              <w:pStyle w:val="Normal"/>
              <w:spacing w:lineRule="auto" w:line="240" w:before="0" w:after="0"/>
              <w:rPr/>
            </w:pPr>
            <w:r>
              <w:rPr/>
              <w:t>Index</w:t>
            </w:r>
          </w:p>
        </w:tc>
        <w:tc>
          <w:tcPr>
            <w:tcW w:w="1003" w:type="dxa"/>
            <w:tcBorders/>
            <w:shd w:fill="auto" w:val="clear"/>
            <w:tcMar>
              <w:left w:w="103" w:type="dxa"/>
            </w:tcMar>
          </w:tcPr>
          <w:p>
            <w:pPr>
              <w:pStyle w:val="Normal"/>
              <w:spacing w:lineRule="auto" w:line="240" w:before="0" w:after="0"/>
              <w:rPr/>
            </w:pPr>
            <w:r>
              <w:rPr/>
              <w:t>Valid</w:t>
            </w:r>
          </w:p>
          <w:p>
            <w:pPr>
              <w:pStyle w:val="Normal"/>
              <w:spacing w:lineRule="auto" w:line="240" w:before="0" w:after="0"/>
              <w:rPr/>
            </w:pPr>
            <w:r>
              <w:rPr/>
              <w:t>Bit</w:t>
            </w:r>
          </w:p>
        </w:tc>
        <w:tc>
          <w:tcPr>
            <w:tcW w:w="1003" w:type="dxa"/>
            <w:tcBorders/>
            <w:shd w:fill="auto" w:val="clear"/>
            <w:tcMar>
              <w:left w:w="103" w:type="dxa"/>
            </w:tcMar>
          </w:tcPr>
          <w:p>
            <w:pPr>
              <w:pStyle w:val="Normal"/>
              <w:spacing w:lineRule="auto" w:line="240" w:before="0" w:after="0"/>
              <w:rPr/>
            </w:pPr>
            <w:r>
              <w:rPr/>
              <w:t>Tag</w:t>
            </w:r>
          </w:p>
        </w:tc>
        <w:tc>
          <w:tcPr>
            <w:tcW w:w="1003" w:type="dxa"/>
            <w:tcBorders/>
            <w:shd w:fill="auto" w:val="clear"/>
            <w:tcMar>
              <w:left w:w="103" w:type="dxa"/>
            </w:tcMar>
          </w:tcPr>
          <w:p>
            <w:pPr>
              <w:pStyle w:val="Normal"/>
              <w:spacing w:lineRule="auto" w:line="240" w:before="0" w:after="0"/>
              <w:rPr/>
            </w:pPr>
            <w:r>
              <w:rPr/>
              <w:t>Block</w:t>
            </w:r>
          </w:p>
          <w:p>
            <w:pPr>
              <w:pStyle w:val="Normal"/>
              <w:spacing w:lineRule="auto" w:line="240" w:before="0" w:after="0"/>
              <w:rPr/>
            </w:pPr>
            <w:r>
              <w:rPr/>
              <w:t>Offset</w:t>
            </w:r>
          </w:p>
        </w:tc>
        <w:tc>
          <w:tcPr>
            <w:tcW w:w="601" w:type="dxa"/>
            <w:tcBorders/>
            <w:shd w:fill="auto" w:val="clear"/>
            <w:tcMar>
              <w:left w:w="103" w:type="dxa"/>
            </w:tcMar>
          </w:tcPr>
          <w:p>
            <w:pPr>
              <w:pStyle w:val="Normal"/>
              <w:spacing w:lineRule="auto" w:line="240" w:before="0" w:after="0"/>
              <w:rPr/>
            </w:pPr>
            <w:r>
              <w:rPr/>
              <w:t>RLU      bit</w:t>
            </w:r>
          </w:p>
        </w:tc>
        <w:tc>
          <w:tcPr>
            <w:tcW w:w="1139"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00</w:t>
            </w:r>
          </w:p>
        </w:tc>
        <w:tc>
          <w:tcPr>
            <w:tcW w:w="1170"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01</w:t>
            </w:r>
          </w:p>
        </w:tc>
        <w:tc>
          <w:tcPr>
            <w:tcW w:w="1125"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10</w:t>
            </w:r>
          </w:p>
        </w:tc>
        <w:tc>
          <w:tcPr>
            <w:tcW w:w="1114" w:type="dxa"/>
            <w:tcBorders/>
            <w:shd w:fill="auto" w:val="clear"/>
            <w:tcMar>
              <w:left w:w="103" w:type="dxa"/>
            </w:tcMar>
          </w:tcPr>
          <w:p>
            <w:pPr>
              <w:pStyle w:val="Normal"/>
              <w:spacing w:lineRule="auto" w:line="240" w:before="0" w:after="0"/>
              <w:rPr/>
            </w:pPr>
            <w:r>
              <w:rPr/>
              <w:t>BYTE:</w:t>
            </w:r>
          </w:p>
          <w:p>
            <w:pPr>
              <w:pStyle w:val="Normal"/>
              <w:spacing w:lineRule="auto" w:line="240" w:before="0" w:after="0"/>
              <w:rPr/>
            </w:pPr>
            <w:r>
              <w:rPr/>
              <w:t xml:space="preserve">      </w:t>
            </w:r>
            <w:r>
              <w:rPr/>
              <w:t>11</w:t>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FF0000"/>
              </w:rPr>
              <w:t>000</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0000</w:t>
            </w:r>
          </w:p>
        </w:tc>
        <w:tc>
          <w:tcPr>
            <w:tcW w:w="1003" w:type="dxa"/>
            <w:tcBorders/>
            <w:shd w:fill="auto" w:val="clear"/>
            <w:tcMar>
              <w:left w:w="103" w:type="dxa"/>
            </w:tcMar>
          </w:tcPr>
          <w:p>
            <w:pPr>
              <w:pStyle w:val="Normal"/>
              <w:spacing w:lineRule="auto" w:line="240" w:before="0" w:after="0"/>
              <w:rPr>
                <w:color w:val="00000A"/>
              </w:rPr>
            </w:pPr>
            <w:r>
              <w:rPr>
                <w:color w:val="00000A"/>
              </w:rPr>
              <w:t>10</w:t>
            </w:r>
          </w:p>
        </w:tc>
        <w:tc>
          <w:tcPr>
            <w:tcW w:w="601" w:type="dxa"/>
            <w:vMerge w:val="restart"/>
            <w:tcBorders/>
            <w:shd w:fill="auto" w:val="clear"/>
            <w:tcMar>
              <w:left w:w="103" w:type="dxa"/>
            </w:tcMar>
          </w:tcPr>
          <w:p>
            <w:pPr>
              <w:pStyle w:val="Normal"/>
              <w:spacing w:lineRule="auto" w:line="240" w:before="0" w:after="0"/>
              <w:jc w:val="center"/>
              <w:rPr>
                <w:color w:val="FF0000"/>
              </w:rPr>
            </w:pPr>
            <w:r>
              <w:rPr>
                <w:color w:val="FF0000"/>
              </w:rPr>
              <w:t>0</w:t>
            </w:r>
          </w:p>
        </w:tc>
        <w:tc>
          <w:tcPr>
            <w:tcW w:w="1139" w:type="dxa"/>
            <w:tcBorders/>
            <w:shd w:fill="auto" w:val="clear"/>
            <w:tcMar>
              <w:left w:w="103" w:type="dxa"/>
            </w:tcMar>
          </w:tcPr>
          <w:p>
            <w:pPr>
              <w:pStyle w:val="Normal"/>
              <w:spacing w:lineRule="auto" w:line="240" w:before="0" w:after="0"/>
              <w:rPr>
                <w:color w:val="00000A"/>
              </w:rPr>
            </w:pPr>
            <w:r>
              <w:rPr>
                <w:color w:val="00000A"/>
              </w:rPr>
              <w:t>Mem[0]</w:t>
            </w:r>
          </w:p>
        </w:tc>
        <w:tc>
          <w:tcPr>
            <w:tcW w:w="1170" w:type="dxa"/>
            <w:tcBorders/>
            <w:shd w:fill="auto" w:val="clear"/>
            <w:tcMar>
              <w:left w:w="103" w:type="dxa"/>
            </w:tcMar>
          </w:tcPr>
          <w:p>
            <w:pPr>
              <w:pStyle w:val="Normal"/>
              <w:spacing w:lineRule="auto" w:line="240" w:before="0" w:after="0"/>
              <w:rPr>
                <w:color w:val="00000A"/>
              </w:rPr>
            </w:pPr>
            <w:r>
              <w:rPr>
                <w:color w:val="00000A"/>
              </w:rPr>
              <w:t xml:space="preserve">Mem[1] </w:t>
            </w:r>
          </w:p>
        </w:tc>
        <w:tc>
          <w:tcPr>
            <w:tcW w:w="1125" w:type="dxa"/>
            <w:tcBorders/>
            <w:shd w:fill="auto" w:val="clear"/>
            <w:tcMar>
              <w:left w:w="103" w:type="dxa"/>
            </w:tcMar>
          </w:tcPr>
          <w:p>
            <w:pPr>
              <w:pStyle w:val="Normal"/>
              <w:spacing w:lineRule="auto" w:line="240" w:before="0" w:after="0"/>
              <w:rPr>
                <w:color w:val="00000A"/>
              </w:rPr>
            </w:pPr>
            <w:r>
              <w:rPr>
                <w:color w:val="00000A"/>
              </w:rPr>
              <w:t>Mem[2]</w:t>
            </w:r>
          </w:p>
        </w:tc>
        <w:tc>
          <w:tcPr>
            <w:tcW w:w="1114" w:type="dxa"/>
            <w:tcBorders/>
            <w:shd w:fill="auto" w:val="clear"/>
            <w:tcMar>
              <w:left w:w="103" w:type="dxa"/>
            </w:tcMar>
          </w:tcPr>
          <w:p>
            <w:pPr>
              <w:pStyle w:val="Normal"/>
              <w:spacing w:lineRule="auto" w:line="240" w:before="0" w:after="0"/>
              <w:rPr>
                <w:color w:val="00000A"/>
              </w:rPr>
            </w:pPr>
            <w:r>
              <w:rPr>
                <w:color w:val="00000A"/>
              </w:rPr>
              <w:t>Mem[3]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FF0000"/>
              </w:rPr>
            </w:pPr>
            <w:r>
              <w:rPr>
                <w:color w:val="FF0000"/>
              </w:rPr>
              <w:t xml:space="preserve">        </w:t>
            </w:r>
            <w:r>
              <w:rPr>
                <w:color w:val="FF0000"/>
              </w:rPr>
              <w:t>Y</w:t>
            </w:r>
          </w:p>
        </w:tc>
        <w:tc>
          <w:tcPr>
            <w:tcW w:w="1003" w:type="dxa"/>
            <w:tcBorders/>
            <w:shd w:fill="auto" w:val="clear"/>
            <w:tcMar>
              <w:left w:w="103" w:type="dxa"/>
            </w:tcMar>
          </w:tcPr>
          <w:p>
            <w:pPr>
              <w:pStyle w:val="Normal"/>
              <w:spacing w:lineRule="auto" w:line="240" w:before="0" w:after="0"/>
              <w:rPr>
                <w:color w:val="FF0000"/>
              </w:rPr>
            </w:pPr>
            <w:r>
              <w:rPr>
                <w:color w:val="FF0000"/>
              </w:rPr>
              <w:t>0000</w:t>
            </w:r>
          </w:p>
        </w:tc>
        <w:tc>
          <w:tcPr>
            <w:tcW w:w="1003" w:type="dxa"/>
            <w:tcBorders/>
            <w:shd w:fill="auto" w:val="clear"/>
            <w:tcMar>
              <w:left w:w="103" w:type="dxa"/>
            </w:tcMar>
          </w:tcPr>
          <w:p>
            <w:pPr>
              <w:pStyle w:val="Normal"/>
              <w:spacing w:lineRule="auto" w:line="240" w:before="0" w:after="0"/>
              <w:rPr>
                <w:color w:val="FF0000"/>
              </w:rPr>
            </w:pPr>
            <w:r>
              <w:rPr>
                <w:color w:val="FF0000"/>
              </w:rPr>
              <w:t>00</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FF0000"/>
              </w:rPr>
            </w:pPr>
            <w:r>
              <w:rPr>
                <w:color w:val="FF0000"/>
              </w:rPr>
              <w:t>Mem[480]</w:t>
            </w:r>
          </w:p>
        </w:tc>
        <w:tc>
          <w:tcPr>
            <w:tcW w:w="1170" w:type="dxa"/>
            <w:tcBorders/>
            <w:shd w:fill="auto" w:val="clear"/>
            <w:tcMar>
              <w:left w:w="103" w:type="dxa"/>
            </w:tcMar>
          </w:tcPr>
          <w:p>
            <w:pPr>
              <w:pStyle w:val="Normal"/>
              <w:spacing w:lineRule="auto" w:line="240" w:before="0" w:after="0"/>
              <w:rPr>
                <w:color w:val="FF0000"/>
              </w:rPr>
            </w:pPr>
            <w:r>
              <w:rPr>
                <w:color w:val="FF0000"/>
              </w:rPr>
              <w:t>Mem[481]</w:t>
            </w:r>
          </w:p>
        </w:tc>
        <w:tc>
          <w:tcPr>
            <w:tcW w:w="1125" w:type="dxa"/>
            <w:tcBorders/>
            <w:shd w:fill="auto" w:val="clear"/>
            <w:tcMar>
              <w:left w:w="103" w:type="dxa"/>
            </w:tcMar>
          </w:tcPr>
          <w:p>
            <w:pPr>
              <w:pStyle w:val="Normal"/>
              <w:spacing w:lineRule="auto" w:line="240" w:before="0" w:after="0"/>
              <w:rPr>
                <w:color w:val="FF0000"/>
              </w:rPr>
            </w:pPr>
            <w:r>
              <w:rPr>
                <w:color w:val="FF0000"/>
              </w:rPr>
              <w:t>Mem[482]</w:t>
            </w:r>
          </w:p>
        </w:tc>
        <w:tc>
          <w:tcPr>
            <w:tcW w:w="1114" w:type="dxa"/>
            <w:tcBorders/>
            <w:shd w:fill="auto" w:val="clear"/>
            <w:tcMar>
              <w:left w:w="103" w:type="dxa"/>
            </w:tcMar>
          </w:tcPr>
          <w:p>
            <w:pPr>
              <w:pStyle w:val="Normal"/>
              <w:spacing w:lineRule="auto" w:line="240" w:before="0" w:after="0"/>
              <w:rPr>
                <w:color w:val="FF0000"/>
              </w:rPr>
            </w:pPr>
            <w:r>
              <w:rPr>
                <w:color w:val="FF0000"/>
              </w:rPr>
              <w:t>Mem[483]</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001</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010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011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 xml:space="preserve">0011    </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01</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0</w:t>
            </w:r>
          </w:p>
        </w:tc>
        <w:tc>
          <w:tcPr>
            <w:tcW w:w="1139" w:type="dxa"/>
            <w:tcBorders/>
            <w:shd w:fill="auto" w:val="clear"/>
            <w:tcMar>
              <w:left w:w="103" w:type="dxa"/>
            </w:tcMar>
          </w:tcPr>
          <w:p>
            <w:pPr>
              <w:pStyle w:val="Normal"/>
              <w:spacing w:lineRule="auto" w:line="240" w:before="0" w:after="0"/>
              <w:rPr>
                <w:color w:val="00000A"/>
              </w:rPr>
            </w:pPr>
            <w:r>
              <w:rPr>
                <w:color w:val="00000A"/>
              </w:rPr>
              <w:t>Mem[108]</w:t>
            </w:r>
          </w:p>
        </w:tc>
        <w:tc>
          <w:tcPr>
            <w:tcW w:w="1170" w:type="dxa"/>
            <w:tcBorders/>
            <w:shd w:fill="auto" w:val="clear"/>
            <w:tcMar>
              <w:left w:w="103" w:type="dxa"/>
            </w:tcMar>
          </w:tcPr>
          <w:p>
            <w:pPr>
              <w:pStyle w:val="Normal"/>
              <w:spacing w:lineRule="auto" w:line="240" w:before="0" w:after="0"/>
              <w:rPr>
                <w:color w:val="00000A"/>
              </w:rPr>
            </w:pPr>
            <w:r>
              <w:rPr>
                <w:color w:val="00000A"/>
              </w:rPr>
              <w:t>Mem[109]</w:t>
            </w:r>
          </w:p>
        </w:tc>
        <w:tc>
          <w:tcPr>
            <w:tcW w:w="1125" w:type="dxa"/>
            <w:tcBorders/>
            <w:shd w:fill="auto" w:val="clear"/>
            <w:tcMar>
              <w:left w:w="103" w:type="dxa"/>
            </w:tcMar>
          </w:tcPr>
          <w:p>
            <w:pPr>
              <w:pStyle w:val="Normal"/>
              <w:spacing w:lineRule="auto" w:line="240" w:before="0" w:after="0"/>
              <w:rPr>
                <w:color w:val="00000A"/>
              </w:rPr>
            </w:pPr>
            <w:r>
              <w:rPr>
                <w:color w:val="00000A"/>
              </w:rPr>
              <w:t>Mem[110]</w:t>
            </w:r>
          </w:p>
        </w:tc>
        <w:tc>
          <w:tcPr>
            <w:tcW w:w="1114" w:type="dxa"/>
            <w:tcBorders/>
            <w:shd w:fill="auto" w:val="clear"/>
            <w:tcMar>
              <w:left w:w="103" w:type="dxa"/>
            </w:tcMar>
          </w:tcPr>
          <w:p>
            <w:pPr>
              <w:pStyle w:val="Normal"/>
              <w:spacing w:lineRule="auto" w:line="240" w:before="0" w:after="0"/>
              <w:rPr>
                <w:color w:val="00000A"/>
              </w:rPr>
            </w:pPr>
            <w:r>
              <w:rPr>
                <w:color w:val="00000A"/>
              </w:rPr>
              <w:t>Mem[111]</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1001</w:t>
            </w:r>
          </w:p>
        </w:tc>
        <w:tc>
          <w:tcPr>
            <w:tcW w:w="1003" w:type="dxa"/>
            <w:tcBorders/>
            <w:shd w:fill="auto" w:val="clear"/>
            <w:tcMar>
              <w:left w:w="103" w:type="dxa"/>
            </w:tcMar>
          </w:tcPr>
          <w:p>
            <w:pPr>
              <w:pStyle w:val="Normal"/>
              <w:spacing w:lineRule="auto" w:line="240" w:before="0" w:after="0"/>
              <w:rPr>
                <w:color w:val="00000A"/>
              </w:rPr>
            </w:pPr>
            <w:r>
              <w:rPr>
                <w:color w:val="00000A"/>
              </w:rPr>
              <w:t>11</w:t>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color w:val="00000A"/>
              </w:rPr>
            </w:pPr>
            <w:r>
              <w:rPr>
                <w:color w:val="00000A"/>
              </w:rPr>
              <w:t>Mem[300]</w:t>
            </w:r>
          </w:p>
        </w:tc>
        <w:tc>
          <w:tcPr>
            <w:tcW w:w="1170" w:type="dxa"/>
            <w:tcBorders/>
            <w:shd w:fill="auto" w:val="clear"/>
            <w:tcMar>
              <w:left w:w="103" w:type="dxa"/>
            </w:tcMar>
          </w:tcPr>
          <w:p>
            <w:pPr>
              <w:pStyle w:val="Normal"/>
              <w:spacing w:lineRule="auto" w:line="240" w:before="0" w:after="0"/>
              <w:rPr>
                <w:color w:val="00000A"/>
              </w:rPr>
            </w:pPr>
            <w:r>
              <w:rPr>
                <w:color w:val="00000A"/>
              </w:rPr>
              <w:t>Mem[301]</w:t>
            </w:r>
          </w:p>
        </w:tc>
        <w:tc>
          <w:tcPr>
            <w:tcW w:w="1125" w:type="dxa"/>
            <w:tcBorders/>
            <w:shd w:fill="auto" w:val="clear"/>
            <w:tcMar>
              <w:left w:w="103" w:type="dxa"/>
            </w:tcMar>
          </w:tcPr>
          <w:p>
            <w:pPr>
              <w:pStyle w:val="Normal"/>
              <w:spacing w:lineRule="auto" w:line="240" w:before="0" w:after="0"/>
              <w:rPr>
                <w:color w:val="00000A"/>
              </w:rPr>
            </w:pPr>
            <w:r>
              <w:rPr>
                <w:color w:val="00000A"/>
              </w:rPr>
              <w:t>Mem[302]</w:t>
            </w:r>
          </w:p>
        </w:tc>
        <w:tc>
          <w:tcPr>
            <w:tcW w:w="1114" w:type="dxa"/>
            <w:tcBorders/>
            <w:shd w:fill="auto" w:val="clear"/>
            <w:tcMar>
              <w:left w:w="103" w:type="dxa"/>
            </w:tcMar>
          </w:tcPr>
          <w:p>
            <w:pPr>
              <w:pStyle w:val="Normal"/>
              <w:spacing w:lineRule="auto" w:line="240" w:before="0" w:after="0"/>
              <w:rPr>
                <w:color w:val="00000A"/>
              </w:rPr>
            </w:pPr>
            <w:r>
              <w:rPr>
                <w:color w:val="00000A"/>
              </w:rPr>
              <w:t>Mem[303]</w:t>
            </w:r>
          </w:p>
        </w:tc>
      </w:tr>
      <w:tr>
        <w:trPr/>
        <w:tc>
          <w:tcPr>
            <w:tcW w:w="1003" w:type="dxa"/>
            <w:vMerge w:val="restart"/>
            <w:tcBorders/>
            <w:shd w:fill="auto" w:val="clear"/>
            <w:tcMar>
              <w:left w:w="103" w:type="dxa"/>
            </w:tcMar>
          </w:tcPr>
          <w:p>
            <w:pPr>
              <w:pStyle w:val="Normal"/>
              <w:spacing w:lineRule="auto" w:line="240" w:before="0" w:after="0"/>
              <w:rPr/>
            </w:pPr>
            <w:r>
              <w:rPr/>
              <w:t xml:space="preserve">     </w:t>
            </w:r>
            <w:r>
              <w:rPr/>
              <w:t>100</w:t>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restart"/>
            <w:tcBorders/>
            <w:shd w:fill="auto" w:val="clear"/>
            <w:tcMar>
              <w:left w:w="103" w:type="dxa"/>
            </w:tcMar>
          </w:tcPr>
          <w:p>
            <w:pPr>
              <w:pStyle w:val="Normal"/>
              <w:spacing w:lineRule="auto" w:line="240" w:before="0" w:after="0"/>
              <w:jc w:val="center"/>
              <w:rPr/>
            </w:pPr>
            <w:r>
              <w:rPr/>
              <w:t>0</w:t>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101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Mem[212]</w:t>
            </w:r>
          </w:p>
        </w:tc>
        <w:tc>
          <w:tcPr>
            <w:tcW w:w="1170" w:type="dxa"/>
            <w:tcBorders/>
            <w:shd w:fill="auto" w:val="clear"/>
            <w:tcMar>
              <w:left w:w="103" w:type="dxa"/>
            </w:tcMar>
          </w:tcPr>
          <w:p>
            <w:pPr>
              <w:pStyle w:val="Normal"/>
              <w:spacing w:lineRule="auto" w:line="240" w:before="0" w:after="0"/>
              <w:rPr>
                <w:color w:val="00000A"/>
              </w:rPr>
            </w:pPr>
            <w:r>
              <w:rPr>
                <w:color w:val="00000A"/>
              </w:rPr>
              <w:t>Mem[213]</w:t>
            </w:r>
          </w:p>
        </w:tc>
        <w:tc>
          <w:tcPr>
            <w:tcW w:w="1125" w:type="dxa"/>
            <w:tcBorders/>
            <w:shd w:fill="auto" w:val="clear"/>
            <w:tcMar>
              <w:left w:w="103" w:type="dxa"/>
            </w:tcMar>
          </w:tcPr>
          <w:p>
            <w:pPr>
              <w:pStyle w:val="Normal"/>
              <w:spacing w:lineRule="auto" w:line="240" w:before="0" w:after="0"/>
              <w:rPr>
                <w:color w:val="00000A"/>
              </w:rPr>
            </w:pPr>
            <w:r>
              <w:rPr>
                <w:color w:val="00000A"/>
              </w:rPr>
              <w:t>Mem[214]</w:t>
            </w:r>
          </w:p>
        </w:tc>
        <w:tc>
          <w:tcPr>
            <w:tcW w:w="1114" w:type="dxa"/>
            <w:tcBorders/>
            <w:shd w:fill="auto" w:val="clear"/>
            <w:tcMar>
              <w:left w:w="103" w:type="dxa"/>
            </w:tcMar>
          </w:tcPr>
          <w:p>
            <w:pPr>
              <w:pStyle w:val="Normal"/>
              <w:spacing w:lineRule="auto" w:line="240" w:before="0" w:after="0"/>
              <w:rPr>
                <w:color w:val="00000A"/>
              </w:rPr>
            </w:pPr>
            <w:r>
              <w:rPr>
                <w:color w:val="00000A"/>
              </w:rPr>
              <w:t>Mem[215]</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110</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1000</w:t>
            </w:r>
          </w:p>
        </w:tc>
        <w:tc>
          <w:tcPr>
            <w:tcW w:w="1003" w:type="dxa"/>
            <w:tcBorders/>
            <w:shd w:fill="auto" w:val="clear"/>
            <w:tcMar>
              <w:left w:w="103" w:type="dxa"/>
            </w:tcMar>
          </w:tcPr>
          <w:p>
            <w:pPr>
              <w:pStyle w:val="Normal"/>
              <w:spacing w:lineRule="auto" w:line="240" w:before="0" w:after="0"/>
              <w:rPr>
                <w:color w:val="00000A"/>
              </w:rPr>
            </w:pPr>
            <w:r>
              <w:rPr>
                <w:color w:val="00000A"/>
              </w:rPr>
              <w:t>00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Mem[280]</w:t>
            </w:r>
          </w:p>
        </w:tc>
        <w:tc>
          <w:tcPr>
            <w:tcW w:w="1170" w:type="dxa"/>
            <w:tcBorders/>
            <w:shd w:fill="auto" w:val="clear"/>
            <w:tcMar>
              <w:left w:w="103" w:type="dxa"/>
            </w:tcMar>
          </w:tcPr>
          <w:p>
            <w:pPr>
              <w:pStyle w:val="Normal"/>
              <w:spacing w:lineRule="auto" w:line="240" w:before="0" w:after="0"/>
              <w:rPr>
                <w:color w:val="00000A"/>
              </w:rPr>
            </w:pPr>
            <w:r>
              <w:rPr>
                <w:color w:val="00000A"/>
              </w:rPr>
              <w:t>Mem[281]</w:t>
            </w:r>
          </w:p>
        </w:tc>
        <w:tc>
          <w:tcPr>
            <w:tcW w:w="1125" w:type="dxa"/>
            <w:tcBorders/>
            <w:shd w:fill="auto" w:val="clear"/>
            <w:tcMar>
              <w:left w:w="103" w:type="dxa"/>
            </w:tcMar>
          </w:tcPr>
          <w:p>
            <w:pPr>
              <w:pStyle w:val="Normal"/>
              <w:spacing w:lineRule="auto" w:line="240" w:before="0" w:after="0"/>
              <w:rPr>
                <w:color w:val="00000A"/>
              </w:rPr>
            </w:pPr>
            <w:r>
              <w:rPr>
                <w:color w:val="00000A"/>
              </w:rPr>
              <w:t>Mem[282]</w:t>
            </w:r>
          </w:p>
        </w:tc>
        <w:tc>
          <w:tcPr>
            <w:tcW w:w="1114" w:type="dxa"/>
            <w:tcBorders/>
            <w:shd w:fill="auto" w:val="clear"/>
            <w:tcMar>
              <w:left w:w="103" w:type="dxa"/>
            </w:tcMar>
          </w:tcPr>
          <w:p>
            <w:pPr>
              <w:pStyle w:val="Normal"/>
              <w:spacing w:lineRule="auto" w:line="240" w:before="0" w:after="0"/>
              <w:rPr>
                <w:color w:val="00000A"/>
              </w:rPr>
            </w:pPr>
            <w:r>
              <w:rPr>
                <w:color w:val="00000A"/>
              </w:rPr>
              <w:t>Mem[283]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1003" w:type="dxa"/>
            <w:vMerge w:val="restart"/>
            <w:tcBorders/>
            <w:shd w:fill="auto" w:val="clear"/>
            <w:tcMar>
              <w:left w:w="103" w:type="dxa"/>
            </w:tcMar>
          </w:tcPr>
          <w:p>
            <w:pPr>
              <w:pStyle w:val="Normal"/>
              <w:spacing w:lineRule="auto" w:line="240" w:before="0" w:after="0"/>
              <w:rPr>
                <w:color w:val="00000A"/>
              </w:rPr>
            </w:pPr>
            <w:r>
              <w:rPr>
                <w:color w:val="00000A"/>
              </w:rPr>
              <w:t xml:space="preserve">     </w:t>
            </w:r>
            <w:r>
              <w:rPr>
                <w:color w:val="00000A"/>
              </w:rPr>
              <w:t>111</w:t>
            </w:r>
          </w:p>
        </w:tc>
        <w:tc>
          <w:tcPr>
            <w:tcW w:w="1003" w:type="dxa"/>
            <w:tcBorders/>
            <w:shd w:fill="auto" w:val="clear"/>
            <w:tcMar>
              <w:left w:w="103" w:type="dxa"/>
            </w:tcMar>
          </w:tcPr>
          <w:p>
            <w:pPr>
              <w:pStyle w:val="Normal"/>
              <w:spacing w:lineRule="auto" w:line="240" w:before="0" w:after="0"/>
              <w:rPr>
                <w:color w:val="00000A"/>
              </w:rPr>
            </w:pPr>
            <w:r>
              <w:rPr>
                <w:color w:val="00000A"/>
              </w:rPr>
              <w:t xml:space="preserve">        </w:t>
            </w:r>
            <w:r>
              <w:rPr>
                <w:color w:val="00000A"/>
              </w:rPr>
              <w:t>Y</w:t>
            </w:r>
          </w:p>
        </w:tc>
        <w:tc>
          <w:tcPr>
            <w:tcW w:w="1003" w:type="dxa"/>
            <w:tcBorders/>
            <w:shd w:fill="auto" w:val="clear"/>
            <w:tcMar>
              <w:left w:w="103" w:type="dxa"/>
            </w:tcMar>
          </w:tcPr>
          <w:p>
            <w:pPr>
              <w:pStyle w:val="Normal"/>
              <w:spacing w:lineRule="auto" w:line="240" w:before="0" w:after="0"/>
              <w:rPr>
                <w:color w:val="00000A"/>
              </w:rPr>
            </w:pPr>
            <w:r>
              <w:rPr>
                <w:color w:val="00000A"/>
              </w:rPr>
              <w:t>0110</w:t>
            </w:r>
          </w:p>
        </w:tc>
        <w:tc>
          <w:tcPr>
            <w:tcW w:w="1003" w:type="dxa"/>
            <w:tcBorders/>
            <w:shd w:fill="auto" w:val="clear"/>
            <w:tcMar>
              <w:left w:w="103" w:type="dxa"/>
            </w:tcMar>
          </w:tcPr>
          <w:p>
            <w:pPr>
              <w:pStyle w:val="Normal"/>
              <w:spacing w:lineRule="auto" w:line="240" w:before="0" w:after="0"/>
              <w:rPr>
                <w:color w:val="00000A"/>
              </w:rPr>
            </w:pPr>
            <w:r>
              <w:rPr>
                <w:color w:val="00000A"/>
              </w:rPr>
              <w:t>10</w:t>
            </w:r>
          </w:p>
        </w:tc>
        <w:tc>
          <w:tcPr>
            <w:tcW w:w="601" w:type="dxa"/>
            <w:vMerge w:val="restart"/>
            <w:tcBorders/>
            <w:shd w:fill="auto" w:val="clear"/>
            <w:tcMar>
              <w:left w:w="103" w:type="dxa"/>
            </w:tcMar>
          </w:tcPr>
          <w:p>
            <w:pPr>
              <w:pStyle w:val="Normal"/>
              <w:spacing w:lineRule="auto" w:line="240" w:before="0" w:after="0"/>
              <w:jc w:val="center"/>
              <w:rPr>
                <w:color w:val="00000A"/>
              </w:rPr>
            </w:pPr>
            <w:r>
              <w:rPr>
                <w:color w:val="00000A"/>
              </w:rPr>
              <w:t>1</w:t>
            </w:r>
          </w:p>
        </w:tc>
        <w:tc>
          <w:tcPr>
            <w:tcW w:w="1139" w:type="dxa"/>
            <w:tcBorders/>
            <w:shd w:fill="auto" w:val="clear"/>
            <w:tcMar>
              <w:left w:w="103" w:type="dxa"/>
            </w:tcMar>
          </w:tcPr>
          <w:p>
            <w:pPr>
              <w:pStyle w:val="Normal"/>
              <w:spacing w:lineRule="auto" w:line="240" w:before="0" w:after="0"/>
              <w:rPr>
                <w:color w:val="00000A"/>
              </w:rPr>
            </w:pPr>
            <w:r>
              <w:rPr>
                <w:color w:val="00000A"/>
              </w:rPr>
              <w:t>Mem[220]</w:t>
            </w:r>
          </w:p>
        </w:tc>
        <w:tc>
          <w:tcPr>
            <w:tcW w:w="1170" w:type="dxa"/>
            <w:tcBorders/>
            <w:shd w:fill="auto" w:val="clear"/>
            <w:tcMar>
              <w:left w:w="103" w:type="dxa"/>
            </w:tcMar>
          </w:tcPr>
          <w:p>
            <w:pPr>
              <w:pStyle w:val="Normal"/>
              <w:spacing w:lineRule="auto" w:line="240" w:before="0" w:after="0"/>
              <w:rPr>
                <w:color w:val="00000A"/>
              </w:rPr>
            </w:pPr>
            <w:r>
              <w:rPr>
                <w:color w:val="00000A"/>
              </w:rPr>
              <w:t>Mem[221]</w:t>
            </w:r>
          </w:p>
        </w:tc>
        <w:tc>
          <w:tcPr>
            <w:tcW w:w="1125" w:type="dxa"/>
            <w:tcBorders/>
            <w:shd w:fill="auto" w:val="clear"/>
            <w:tcMar>
              <w:left w:w="103" w:type="dxa"/>
            </w:tcMar>
          </w:tcPr>
          <w:p>
            <w:pPr>
              <w:pStyle w:val="Normal"/>
              <w:spacing w:lineRule="auto" w:line="240" w:before="0" w:after="0"/>
              <w:rPr>
                <w:color w:val="00000A"/>
              </w:rPr>
            </w:pPr>
            <w:r>
              <w:rPr>
                <w:color w:val="00000A"/>
              </w:rPr>
              <w:t>Mem[222]</w:t>
            </w:r>
          </w:p>
        </w:tc>
        <w:tc>
          <w:tcPr>
            <w:tcW w:w="1114" w:type="dxa"/>
            <w:tcBorders/>
            <w:shd w:fill="auto" w:val="clear"/>
            <w:tcMar>
              <w:left w:w="103" w:type="dxa"/>
            </w:tcMar>
          </w:tcPr>
          <w:p>
            <w:pPr>
              <w:pStyle w:val="Normal"/>
              <w:spacing w:lineRule="auto" w:line="240" w:before="0" w:after="0"/>
              <w:rPr>
                <w:color w:val="00000A"/>
              </w:rPr>
            </w:pPr>
            <w:r>
              <w:rPr>
                <w:color w:val="00000A"/>
              </w:rPr>
              <w:t>Mem[223]</w:t>
            </w:r>
          </w:p>
        </w:tc>
      </w:tr>
      <w:tr>
        <w:trPr/>
        <w:tc>
          <w:tcPr>
            <w:tcW w:w="1003" w:type="dxa"/>
            <w:vMerge w:val="continue"/>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t xml:space="preserve">        </w:t>
            </w:r>
            <w:r>
              <w:rPr/>
              <w:t>N</w:t>
            </w:r>
          </w:p>
        </w:tc>
        <w:tc>
          <w:tcPr>
            <w:tcW w:w="1003" w:type="dxa"/>
            <w:tcBorders/>
            <w:shd w:fill="auto" w:val="clear"/>
            <w:tcMar>
              <w:left w:w="103" w:type="dxa"/>
            </w:tcMar>
          </w:tcPr>
          <w:p>
            <w:pPr>
              <w:pStyle w:val="Normal"/>
              <w:spacing w:lineRule="auto" w:line="240" w:before="0" w:after="0"/>
              <w:rPr/>
            </w:pPr>
            <w:r>
              <w:rPr/>
            </w:r>
          </w:p>
        </w:tc>
        <w:tc>
          <w:tcPr>
            <w:tcW w:w="1003" w:type="dxa"/>
            <w:tcBorders/>
            <w:shd w:fill="auto" w:val="clear"/>
            <w:tcMar>
              <w:left w:w="103" w:type="dxa"/>
            </w:tcMar>
          </w:tcPr>
          <w:p>
            <w:pPr>
              <w:pStyle w:val="Normal"/>
              <w:spacing w:lineRule="auto" w:line="240" w:before="0" w:after="0"/>
              <w:rPr/>
            </w:pPr>
            <w:r>
              <w:rPr/>
            </w:r>
          </w:p>
        </w:tc>
        <w:tc>
          <w:tcPr>
            <w:tcW w:w="601" w:type="dxa"/>
            <w:vMerge w:val="continue"/>
            <w:tcBorders/>
            <w:shd w:fill="auto" w:val="clear"/>
            <w:tcMar>
              <w:left w:w="103" w:type="dxa"/>
            </w:tcMar>
          </w:tcPr>
          <w:p>
            <w:pPr>
              <w:pStyle w:val="Normal"/>
              <w:spacing w:lineRule="auto" w:line="240" w:before="0" w:after="0"/>
              <w:rPr/>
            </w:pPr>
            <w:r>
              <w:rPr/>
            </w:r>
          </w:p>
        </w:tc>
        <w:tc>
          <w:tcPr>
            <w:tcW w:w="1139" w:type="dxa"/>
            <w:tcBorders/>
            <w:shd w:fill="auto" w:val="clear"/>
            <w:tcMar>
              <w:left w:w="103" w:type="dxa"/>
            </w:tcMar>
          </w:tcPr>
          <w:p>
            <w:pPr>
              <w:pStyle w:val="Normal"/>
              <w:spacing w:lineRule="auto" w:line="240" w:before="0" w:after="0"/>
              <w:rPr/>
            </w:pPr>
            <w:r>
              <w:rPr/>
            </w:r>
          </w:p>
        </w:tc>
        <w:tc>
          <w:tcPr>
            <w:tcW w:w="1170" w:type="dxa"/>
            <w:tcBorders/>
            <w:shd w:fill="auto" w:val="clear"/>
            <w:tcMar>
              <w:left w:w="103" w:type="dxa"/>
            </w:tcMar>
          </w:tcPr>
          <w:p>
            <w:pPr>
              <w:pStyle w:val="Normal"/>
              <w:spacing w:lineRule="auto" w:line="240" w:before="0" w:after="0"/>
              <w:rPr/>
            </w:pPr>
            <w:r>
              <w:rPr/>
            </w:r>
          </w:p>
        </w:tc>
        <w:tc>
          <w:tcPr>
            <w:tcW w:w="1125" w:type="dxa"/>
            <w:tcBorders/>
            <w:shd w:fill="auto" w:val="clear"/>
            <w:tcMar>
              <w:left w:w="103" w:type="dxa"/>
            </w:tcMar>
          </w:tcPr>
          <w:p>
            <w:pPr>
              <w:pStyle w:val="Normal"/>
              <w:spacing w:lineRule="auto" w:line="240" w:before="0" w:after="0"/>
              <w:rPr/>
            </w:pPr>
            <w:r>
              <w:rPr/>
            </w:r>
          </w:p>
        </w:tc>
        <w:tc>
          <w:tcPr>
            <w:tcW w:w="1114" w:type="dxa"/>
            <w:tcBorders/>
            <w:shd w:fill="auto" w:val="clear"/>
            <w:tcMar>
              <w:left w:w="103" w:type="dxa"/>
            </w:tcMar>
          </w:tcPr>
          <w:p>
            <w:pPr>
              <w:pStyle w:val="Normal"/>
              <w:spacing w:lineRule="auto" w:line="240" w:before="0" w:after="0"/>
              <w:rPr/>
            </w:pPr>
            <w:r>
              <w:rPr/>
            </w:r>
          </w:p>
        </w:tc>
      </w:tr>
      <w:tr>
        <w:trPr/>
        <w:tc>
          <w:tcPr>
            <w:tcW w:w="9161" w:type="dxa"/>
            <w:gridSpan w:val="9"/>
            <w:tcBorders/>
            <w:shd w:fill="auto" w:val="clear"/>
            <w:tcMar>
              <w:left w:w="103" w:type="dxa"/>
            </w:tcMar>
          </w:tcPr>
          <w:p>
            <w:pPr>
              <w:pStyle w:val="Normal"/>
              <w:spacing w:lineRule="auto" w:line="240" w:before="0" w:after="0"/>
              <w:rPr/>
            </w:pPr>
            <w:r>
              <w:rPr/>
              <w:t xml:space="preserve">Addr: 480 , </w:t>
            </w:r>
            <w:r>
              <w:rPr>
                <w:rFonts w:eastAsia="Calibri" w:cs="Calibri"/>
                <w:sz w:val="22"/>
                <w:szCs w:val="22"/>
                <w:lang w:val="el-GR"/>
              </w:rPr>
              <w:t xml:space="preserve">01111|000|00, </w:t>
            </w:r>
            <w:r>
              <w:rPr/>
              <w:t>Set Index : 000, MISS</w:t>
            </w:r>
          </w:p>
        </w:tc>
      </w:tr>
    </w:tbl>
    <w:p>
      <w:pPr>
        <w:pStyle w:val="Normal"/>
        <w:rPr/>
      </w:pPr>
      <w:r>
        <w:rPr/>
      </w:r>
    </w:p>
    <w:p>
      <w:pPr>
        <w:pStyle w:val="Normal"/>
        <w:rPr>
          <w:b/>
          <w:b/>
          <w:bCs/>
          <w:i/>
          <w:i/>
          <w:iCs/>
          <w:color w:val="00000A"/>
        </w:rPr>
      </w:pPr>
      <w:r>
        <w:rPr>
          <w:b/>
          <w:bCs/>
          <w:i/>
          <w:iCs/>
          <w:color w:val="FF0000"/>
        </w:rPr>
        <w:t xml:space="preserve">Άσκηση 2) </w:t>
      </w:r>
      <w:r>
        <w:rPr>
          <w:b/>
          <w:bCs/>
          <w:i/>
          <w:iCs/>
          <w:color w:val="00000A"/>
        </w:rPr>
        <w:t>Χαρακτηριστικά της μνήμης Cache</w:t>
      </w:r>
    </w:p>
    <w:tbl>
      <w:tblPr>
        <w:tblStyle w:val="TableGrid"/>
        <w:tblW w:w="9028" w:type="dxa"/>
        <w:jc w:val="left"/>
        <w:tblInd w:w="0" w:type="dxa"/>
        <w:tblCellMar>
          <w:top w:w="0" w:type="dxa"/>
          <w:left w:w="103" w:type="dxa"/>
          <w:bottom w:w="0" w:type="dxa"/>
          <w:right w:w="108" w:type="dxa"/>
        </w:tblCellMar>
        <w:tblLook w:firstRow="1" w:noVBand="1" w:lastRow="0" w:firstColumn="1" w:lastColumn="0" w:noHBand="1" w:val="06a0"/>
      </w:tblPr>
      <w:tblGrid>
        <w:gridCol w:w="3009"/>
        <w:gridCol w:w="3009"/>
        <w:gridCol w:w="3010"/>
      </w:tblGrid>
      <w:tr>
        <w:trPr/>
        <w:tc>
          <w:tcPr>
            <w:tcW w:w="3009" w:type="dxa"/>
            <w:tcBorders/>
            <w:shd w:fill="auto" w:val="clear"/>
            <w:tcMar>
              <w:left w:w="103" w:type="dxa"/>
            </w:tcMar>
          </w:tcPr>
          <w:p>
            <w:pPr>
              <w:pStyle w:val="Normal"/>
              <w:spacing w:lineRule="auto" w:line="240" w:before="0" w:after="0"/>
              <w:jc w:val="center"/>
              <w:rPr>
                <w:b/>
                <w:b/>
                <w:bCs/>
                <w:i/>
                <w:i/>
                <w:iCs/>
                <w:color w:val="00000A"/>
              </w:rPr>
            </w:pPr>
            <w:r>
              <w:rPr>
                <w:b/>
                <w:bCs/>
                <w:i/>
                <w:iCs/>
                <w:color w:val="00000A"/>
              </w:rPr>
              <w:t>Ακολουθία #</w:t>
            </w:r>
          </w:p>
        </w:tc>
        <w:tc>
          <w:tcPr>
            <w:tcW w:w="3009" w:type="dxa"/>
            <w:tcBorders/>
            <w:shd w:fill="auto" w:val="clear"/>
            <w:tcMar>
              <w:left w:w="103" w:type="dxa"/>
            </w:tcMar>
          </w:tcPr>
          <w:p>
            <w:pPr>
              <w:pStyle w:val="Normal"/>
              <w:spacing w:lineRule="auto" w:line="240" w:before="0" w:after="0"/>
              <w:jc w:val="center"/>
              <w:rPr>
                <w:b/>
                <w:b/>
                <w:bCs/>
                <w:i/>
                <w:i/>
                <w:iCs/>
                <w:color w:val="00000A"/>
              </w:rPr>
            </w:pPr>
            <w:r>
              <w:rPr>
                <w:b/>
                <w:bCs/>
                <w:i/>
                <w:iCs/>
                <w:color w:val="00000A"/>
              </w:rPr>
              <w:t>Διευθύνσεις</w:t>
            </w:r>
          </w:p>
        </w:tc>
        <w:tc>
          <w:tcPr>
            <w:tcW w:w="3010" w:type="dxa"/>
            <w:tcBorders/>
            <w:shd w:fill="auto" w:val="clear"/>
            <w:tcMar>
              <w:left w:w="103" w:type="dxa"/>
            </w:tcMar>
          </w:tcPr>
          <w:p>
            <w:pPr>
              <w:pStyle w:val="Normal"/>
              <w:spacing w:lineRule="auto" w:line="240" w:before="0" w:after="0"/>
              <w:jc w:val="center"/>
              <w:rPr>
                <w:b/>
                <w:b/>
                <w:bCs/>
                <w:i/>
                <w:i/>
                <w:iCs/>
                <w:color w:val="00000A"/>
              </w:rPr>
            </w:pPr>
            <w:r>
              <w:rPr>
                <w:b/>
                <w:bCs/>
                <w:i/>
                <w:iCs/>
                <w:color w:val="00000A"/>
              </w:rPr>
              <w:t>Cache Hit Ratio</w:t>
            </w:r>
          </w:p>
        </w:tc>
      </w:tr>
      <w:tr>
        <w:trPr/>
        <w:tc>
          <w:tcPr>
            <w:tcW w:w="3009" w:type="dxa"/>
            <w:tcBorders/>
            <w:shd w:fill="auto" w:val="clear"/>
            <w:tcMar>
              <w:left w:w="103" w:type="dxa"/>
            </w:tcMar>
          </w:tcPr>
          <w:p>
            <w:pPr>
              <w:pStyle w:val="Normal"/>
              <w:spacing w:lineRule="auto" w:line="240" w:before="0" w:after="0"/>
              <w:jc w:val="center"/>
              <w:rPr>
                <w:b/>
                <w:b/>
                <w:bCs/>
                <w:i/>
                <w:i/>
                <w:iCs/>
                <w:color w:val="00000A"/>
              </w:rPr>
            </w:pPr>
            <w:r>
              <w:rPr>
                <w:b/>
                <w:bCs/>
                <w:i/>
                <w:iCs/>
                <w:color w:val="00000A"/>
              </w:rPr>
              <w:t>1</w:t>
            </w:r>
          </w:p>
        </w:tc>
        <w:tc>
          <w:tcPr>
            <w:tcW w:w="3009" w:type="dxa"/>
            <w:tcBorders/>
            <w:shd w:fill="auto" w:val="clear"/>
            <w:tcMar>
              <w:left w:w="103" w:type="dxa"/>
            </w:tcMar>
          </w:tcPr>
          <w:p>
            <w:pPr>
              <w:pStyle w:val="Normal"/>
              <w:spacing w:lineRule="auto" w:line="240" w:before="0" w:after="0"/>
              <w:jc w:val="center"/>
              <w:rPr>
                <w:b/>
                <w:b/>
                <w:bCs/>
                <w:i/>
                <w:i/>
                <w:iCs/>
                <w:color w:val="00000A"/>
              </w:rPr>
            </w:pPr>
            <w:r>
              <w:rPr>
                <w:b w:val="false"/>
                <w:bCs w:val="false"/>
                <w:i w:val="false"/>
                <w:iCs w:val="false"/>
                <w:color w:val="00000A"/>
              </w:rPr>
              <w:t>0, 2, 4, 7, 32, 40</w:t>
            </w:r>
          </w:p>
        </w:tc>
        <w:tc>
          <w:tcPr>
            <w:tcW w:w="3010" w:type="dxa"/>
            <w:tcBorders/>
            <w:shd w:fill="auto" w:val="clear"/>
            <w:tcMar>
              <w:left w:w="103" w:type="dxa"/>
            </w:tcMar>
          </w:tcPr>
          <w:p>
            <w:pPr>
              <w:pStyle w:val="Normal"/>
              <w:spacing w:lineRule="auto" w:line="240" w:before="0" w:after="0"/>
              <w:jc w:val="center"/>
              <w:rPr>
                <w:b/>
                <w:b/>
                <w:bCs/>
                <w:i/>
                <w:i/>
                <w:iCs/>
                <w:color w:val="00000A"/>
              </w:rPr>
            </w:pPr>
            <w:r>
              <w:rPr>
                <w:b/>
                <w:bCs/>
                <w:i/>
                <w:iCs/>
                <w:color w:val="00000A"/>
              </w:rPr>
              <w:t>33%</w:t>
            </w:r>
          </w:p>
        </w:tc>
      </w:tr>
      <w:tr>
        <w:trPr/>
        <w:tc>
          <w:tcPr>
            <w:tcW w:w="3009" w:type="dxa"/>
            <w:tcBorders/>
            <w:shd w:fill="auto" w:val="clear"/>
            <w:tcMar>
              <w:left w:w="103" w:type="dxa"/>
            </w:tcMar>
          </w:tcPr>
          <w:p>
            <w:pPr>
              <w:pStyle w:val="Normal"/>
              <w:spacing w:lineRule="auto" w:line="240" w:before="0" w:after="0"/>
              <w:jc w:val="center"/>
              <w:rPr>
                <w:b/>
                <w:b/>
                <w:bCs/>
                <w:i/>
                <w:i/>
                <w:iCs/>
                <w:color w:val="00000A"/>
              </w:rPr>
            </w:pPr>
            <w:r>
              <w:rPr>
                <w:b/>
                <w:bCs/>
                <w:i/>
                <w:iCs/>
                <w:color w:val="00000A"/>
              </w:rPr>
              <w:t>2</w:t>
            </w:r>
          </w:p>
        </w:tc>
        <w:tc>
          <w:tcPr>
            <w:tcW w:w="3009" w:type="dxa"/>
            <w:tcBorders/>
            <w:shd w:fill="auto" w:val="clear"/>
            <w:tcMar>
              <w:left w:w="103" w:type="dxa"/>
            </w:tcMar>
          </w:tcPr>
          <w:p>
            <w:pPr>
              <w:pStyle w:val="Normal"/>
              <w:spacing w:lineRule="auto" w:line="240" w:before="0" w:after="0"/>
              <w:jc w:val="center"/>
              <w:rPr>
                <w:b/>
                <w:b/>
                <w:bCs/>
                <w:i/>
                <w:i/>
                <w:iCs/>
                <w:color w:val="00000A"/>
              </w:rPr>
            </w:pPr>
            <w:r>
              <w:rPr>
                <w:b w:val="false"/>
                <w:bCs w:val="false"/>
                <w:i w:val="false"/>
                <w:iCs w:val="false"/>
                <w:color w:val="00000A"/>
              </w:rPr>
              <w:t>0, 512, 1024, 1536, 2048, 1536,  1024, 512,  0, 1024</w:t>
            </w:r>
          </w:p>
        </w:tc>
        <w:tc>
          <w:tcPr>
            <w:tcW w:w="3010" w:type="dxa"/>
            <w:tcBorders/>
            <w:shd w:fill="auto" w:val="clear"/>
            <w:tcMar>
              <w:left w:w="103" w:type="dxa"/>
            </w:tcMar>
          </w:tcPr>
          <w:p>
            <w:pPr>
              <w:pStyle w:val="Normal"/>
              <w:spacing w:lineRule="auto" w:line="240" w:before="0" w:after="0"/>
              <w:jc w:val="center"/>
              <w:rPr>
                <w:b/>
                <w:b/>
                <w:bCs/>
                <w:i/>
                <w:i/>
                <w:iCs/>
                <w:color w:val="00000A"/>
              </w:rPr>
            </w:pPr>
            <w:r>
              <w:rPr>
                <w:b/>
                <w:bCs/>
                <w:i/>
                <w:iCs/>
                <w:color w:val="00000A"/>
              </w:rPr>
              <w:t>10%</w:t>
            </w:r>
          </w:p>
        </w:tc>
      </w:tr>
      <w:tr>
        <w:trPr/>
        <w:tc>
          <w:tcPr>
            <w:tcW w:w="3009" w:type="dxa"/>
            <w:tcBorders/>
            <w:shd w:fill="auto" w:val="clear"/>
            <w:tcMar>
              <w:left w:w="103" w:type="dxa"/>
            </w:tcMar>
          </w:tcPr>
          <w:p>
            <w:pPr>
              <w:pStyle w:val="Normal"/>
              <w:spacing w:lineRule="auto" w:line="240" w:before="0" w:after="0"/>
              <w:jc w:val="center"/>
              <w:rPr>
                <w:b/>
                <w:b/>
                <w:bCs/>
                <w:i/>
                <w:i/>
                <w:iCs/>
                <w:color w:val="00000A"/>
              </w:rPr>
            </w:pPr>
            <w:r>
              <w:rPr>
                <w:b/>
                <w:bCs/>
                <w:i/>
                <w:iCs/>
                <w:color w:val="00000A"/>
              </w:rPr>
              <w:t>3</w:t>
            </w:r>
          </w:p>
        </w:tc>
        <w:tc>
          <w:tcPr>
            <w:tcW w:w="3009" w:type="dxa"/>
            <w:tcBorders/>
            <w:shd w:fill="auto" w:val="clear"/>
            <w:tcMar>
              <w:left w:w="103" w:type="dxa"/>
            </w:tcMar>
          </w:tcPr>
          <w:p>
            <w:pPr>
              <w:pStyle w:val="Normal"/>
              <w:spacing w:lineRule="auto" w:line="240" w:before="0" w:after="0"/>
              <w:jc w:val="center"/>
              <w:rPr>
                <w:b/>
                <w:b/>
                <w:bCs/>
                <w:i/>
                <w:i/>
                <w:iCs/>
                <w:color w:val="00000A"/>
              </w:rPr>
            </w:pPr>
            <w:r>
              <w:rPr>
                <w:b w:val="false"/>
                <w:bCs w:val="false"/>
                <w:i w:val="false"/>
                <w:iCs w:val="false"/>
                <w:color w:val="00000A"/>
              </w:rPr>
              <w:t>0, 64, 128, 256, 512, 256, 128, 64, 0, 512</w:t>
            </w:r>
          </w:p>
        </w:tc>
        <w:tc>
          <w:tcPr>
            <w:tcW w:w="3010" w:type="dxa"/>
            <w:tcBorders/>
            <w:shd w:fill="auto" w:val="clear"/>
            <w:tcMar>
              <w:left w:w="103" w:type="dxa"/>
            </w:tcMar>
          </w:tcPr>
          <w:p>
            <w:pPr>
              <w:pStyle w:val="Normal"/>
              <w:spacing w:lineRule="auto" w:line="240" w:before="0" w:after="0"/>
              <w:jc w:val="center"/>
              <w:rPr>
                <w:b/>
                <w:b/>
                <w:bCs/>
                <w:i/>
                <w:i/>
                <w:iCs/>
                <w:color w:val="00000A"/>
              </w:rPr>
            </w:pPr>
            <w:r>
              <w:rPr>
                <w:b/>
                <w:bCs/>
                <w:i/>
                <w:iCs/>
                <w:color w:val="00000A"/>
              </w:rPr>
              <w:t>30%</w:t>
            </w:r>
          </w:p>
        </w:tc>
      </w:tr>
      <w:tr>
        <w:trPr/>
        <w:tc>
          <w:tcPr>
            <w:tcW w:w="3009" w:type="dxa"/>
            <w:tcBorders/>
            <w:shd w:fill="auto" w:val="clear"/>
            <w:tcMar>
              <w:left w:w="103" w:type="dxa"/>
            </w:tcMar>
          </w:tcPr>
          <w:p>
            <w:pPr>
              <w:pStyle w:val="Normal"/>
              <w:spacing w:lineRule="auto" w:line="240" w:before="0" w:after="0"/>
              <w:jc w:val="center"/>
              <w:rPr>
                <w:b/>
                <w:b/>
                <w:bCs/>
                <w:i/>
                <w:i/>
                <w:iCs/>
                <w:color w:val="00000A"/>
              </w:rPr>
            </w:pPr>
            <w:r>
              <w:rPr>
                <w:b/>
                <w:bCs/>
                <w:i/>
                <w:iCs/>
                <w:color w:val="00000A"/>
              </w:rPr>
              <w:t>4</w:t>
            </w:r>
          </w:p>
        </w:tc>
        <w:tc>
          <w:tcPr>
            <w:tcW w:w="3009" w:type="dxa"/>
            <w:tcBorders/>
            <w:shd w:fill="auto" w:val="clear"/>
            <w:tcMar>
              <w:left w:w="103" w:type="dxa"/>
            </w:tcMar>
          </w:tcPr>
          <w:p>
            <w:pPr>
              <w:pStyle w:val="Normal"/>
              <w:spacing w:lineRule="auto" w:line="240" w:before="0" w:after="0"/>
              <w:jc w:val="center"/>
              <w:rPr>
                <w:b/>
                <w:b/>
                <w:bCs/>
                <w:i/>
                <w:i/>
                <w:iCs/>
                <w:color w:val="00000A"/>
              </w:rPr>
            </w:pPr>
            <w:r>
              <w:rPr>
                <w:b w:val="false"/>
                <w:bCs w:val="false"/>
                <w:i w:val="false"/>
                <w:iCs w:val="false"/>
                <w:color w:val="00000A"/>
              </w:rPr>
              <w:t>0, 512, 1024, 0, 1536, 0, 2048, 0</w:t>
            </w:r>
          </w:p>
        </w:tc>
        <w:tc>
          <w:tcPr>
            <w:tcW w:w="3010" w:type="dxa"/>
            <w:tcBorders/>
            <w:shd w:fill="auto" w:val="clear"/>
            <w:tcMar>
              <w:left w:w="103" w:type="dxa"/>
            </w:tcMar>
          </w:tcPr>
          <w:p>
            <w:pPr>
              <w:pStyle w:val="Normal"/>
              <w:spacing w:lineRule="auto" w:line="240" w:before="0" w:after="0"/>
              <w:jc w:val="center"/>
              <w:rPr>
                <w:b/>
                <w:b/>
                <w:bCs/>
                <w:i/>
                <w:i/>
                <w:iCs/>
                <w:color w:val="00000A"/>
              </w:rPr>
            </w:pPr>
            <w:r>
              <w:rPr>
                <w:b/>
                <w:bCs/>
                <w:i/>
                <w:iCs/>
                <w:color w:val="00000A"/>
              </w:rPr>
              <w:t>25%</w:t>
            </w:r>
          </w:p>
        </w:tc>
      </w:tr>
    </w:tbl>
    <w:p>
      <w:pPr>
        <w:pStyle w:val="Normal"/>
        <w:rPr>
          <w:b/>
          <w:b/>
          <w:bCs/>
          <w:i/>
          <w:i/>
          <w:iCs/>
          <w:color w:val="00000A"/>
        </w:rPr>
      </w:pPr>
      <w:r>
        <w:rPr>
          <w:b/>
          <w:bCs/>
          <w:i/>
          <w:iCs/>
          <w:color w:val="00000A"/>
        </w:rPr>
      </w:r>
    </w:p>
    <w:p>
      <w:pPr>
        <w:pStyle w:val="Normal"/>
        <w:rPr>
          <w:b/>
          <w:b/>
          <w:bCs/>
          <w:i/>
          <w:i/>
          <w:iCs/>
          <w:color w:val="00000A"/>
        </w:rPr>
      </w:pPr>
      <w:r>
        <w:rPr>
          <w:b/>
          <w:bCs/>
          <w:i/>
          <w:iCs/>
          <w:color w:val="00000A"/>
        </w:rPr>
        <w:t>Οι διευθύνσεις των ακολουθίων σε binary:</w:t>
      </w:r>
    </w:p>
    <w:p>
      <w:pPr>
        <w:pStyle w:val="Normal"/>
        <w:rPr>
          <w:b/>
          <w:b/>
          <w:bCs/>
          <w:i/>
          <w:i/>
          <w:iCs/>
          <w:color w:val="FF0000"/>
        </w:rPr>
      </w:pPr>
      <w:r>
        <w:rPr>
          <w:b/>
          <w:bCs/>
          <w:i/>
          <w:iCs/>
          <w:color w:val="FF0000"/>
        </w:rPr>
        <w:t xml:space="preserve">#1) </w:t>
      </w:r>
      <w:r>
        <w:rPr>
          <w:b/>
          <w:bCs/>
          <w:i/>
          <w:iCs/>
          <w:color w:val="000000" w:themeColor="text1" w:themeShade="ff" w:themeTint="ff"/>
        </w:rPr>
        <w:t xml:space="preserve">                                                </w:t>
      </w:r>
    </w:p>
    <w:tbl>
      <w:tblPr>
        <w:tblStyle w:val="TableGrid"/>
        <w:tblW w:w="2520" w:type="dxa"/>
        <w:jc w:val="left"/>
        <w:tblInd w:w="0" w:type="dxa"/>
        <w:tblCellMar>
          <w:top w:w="0" w:type="dxa"/>
          <w:left w:w="103" w:type="dxa"/>
          <w:bottom w:w="0" w:type="dxa"/>
          <w:right w:w="108" w:type="dxa"/>
        </w:tblCellMar>
        <w:tblLook w:firstRow="1" w:noVBand="1" w:lastRow="0" w:firstColumn="1" w:lastColumn="0" w:noHBand="1" w:val="06a0"/>
      </w:tblPr>
      <w:tblGrid>
        <w:gridCol w:w="780"/>
        <w:gridCol w:w="1739"/>
      </w:tblGrid>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val="false"/>
                <w:iCs w:val="false"/>
                <w:color w:val="000000" w:themeColor="text1" w:themeShade="ff" w:themeTint="ff"/>
              </w:rPr>
              <w:t>0</w:t>
            </w:r>
          </w:p>
        </w:tc>
        <w:tc>
          <w:tcPr>
            <w:tcW w:w="1739" w:type="dxa"/>
            <w:tcBorders/>
            <w:shd w:fill="auto" w:val="clear"/>
            <w:tcMar>
              <w:left w:w="103" w:type="dxa"/>
            </w:tcMar>
          </w:tcPr>
          <w:p>
            <w:pPr>
              <w:pStyle w:val="Normal"/>
              <w:spacing w:lineRule="auto" w:line="240" w:before="0" w:after="0"/>
              <w:jc w:val="center"/>
              <w:rPr>
                <w:b/>
                <w:b/>
                <w:bCs/>
                <w:i w:val="false"/>
                <w:i w:val="false"/>
                <w:iCs w:val="false"/>
                <w:color w:val="000000" w:themeColor="text1" w:themeShade="ff" w:themeTint="ff"/>
              </w:rPr>
            </w:pPr>
            <w:r>
              <w:rPr>
                <w:b w:val="false"/>
                <w:bCs w:val="false"/>
                <w:i w:val="false"/>
                <w:iCs w:val="false"/>
                <w:color w:val="000000" w:themeColor="text1" w:themeShade="ff" w:themeTint="ff"/>
              </w:rPr>
              <w:t>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2</w:t>
            </w:r>
          </w:p>
        </w:tc>
        <w:tc>
          <w:tcPr>
            <w:tcW w:w="1739"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val="false"/>
                <w:bCs w:val="false"/>
                <w:i w:val="false"/>
                <w:iCs w:val="false"/>
                <w:color w:val="000000" w:themeColor="text1" w:themeShade="ff" w:themeTint="ff"/>
              </w:rPr>
              <w:t>000010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4</w:t>
            </w:r>
          </w:p>
        </w:tc>
        <w:tc>
          <w:tcPr>
            <w:tcW w:w="1739"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val="false"/>
                <w:bCs w:val="false"/>
                <w:i w:val="false"/>
                <w:iCs w:val="false"/>
                <w:color w:val="000000" w:themeColor="text1" w:themeShade="ff" w:themeTint="ff"/>
              </w:rPr>
              <w:t>000100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7</w:t>
            </w:r>
          </w:p>
        </w:tc>
        <w:tc>
          <w:tcPr>
            <w:tcW w:w="1739"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val="false"/>
                <w:bCs w:val="false"/>
                <w:i w:val="false"/>
                <w:iCs w:val="false"/>
                <w:color w:val="000000" w:themeColor="text1" w:themeShade="ff" w:themeTint="ff"/>
              </w:rPr>
              <w:t>000111</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32</w:t>
            </w:r>
          </w:p>
        </w:tc>
        <w:tc>
          <w:tcPr>
            <w:tcW w:w="1739"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val="false"/>
                <w:bCs w:val="false"/>
                <w:i w:val="false"/>
                <w:iCs w:val="false"/>
                <w:color w:val="000000" w:themeColor="text1" w:themeShade="ff" w:themeTint="ff"/>
              </w:rPr>
              <w:t>100000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40</w:t>
            </w:r>
          </w:p>
        </w:tc>
        <w:tc>
          <w:tcPr>
            <w:tcW w:w="173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101000</w:t>
            </w:r>
          </w:p>
        </w:tc>
      </w:tr>
    </w:tbl>
    <w:p>
      <w:pPr>
        <w:pStyle w:val="Normal"/>
        <w:ind w:left="7920" w:firstLine="72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p>
      <w:pPr>
        <w:pStyle w:val="Normal"/>
        <w:rPr>
          <w:b/>
          <w:b/>
          <w:bCs/>
          <w:i/>
          <w:i/>
          <w:iCs/>
          <w:color w:val="000000" w:themeColor="text1" w:themeShade="ff" w:themeTint="ff"/>
        </w:rPr>
      </w:pPr>
      <w:r>
        <w:rPr>
          <w:b/>
          <w:bCs/>
          <w:i/>
          <w:iCs/>
          <w:color w:val="FF0000"/>
        </w:rPr>
        <w:t>#2)</w:t>
      </w:r>
    </w:p>
    <w:tbl>
      <w:tblPr>
        <w:tblStyle w:val="TableGrid"/>
        <w:tblW w:w="2520" w:type="dxa"/>
        <w:jc w:val="left"/>
        <w:tblInd w:w="0" w:type="dxa"/>
        <w:tblCellMar>
          <w:top w:w="0" w:type="dxa"/>
          <w:left w:w="103" w:type="dxa"/>
          <w:bottom w:w="0" w:type="dxa"/>
          <w:right w:w="108" w:type="dxa"/>
        </w:tblCellMar>
        <w:tblLook w:firstRow="1" w:noVBand="1" w:lastRow="0" w:firstColumn="1" w:lastColumn="0" w:noHBand="1" w:val="06a0"/>
      </w:tblPr>
      <w:tblGrid>
        <w:gridCol w:w="780"/>
        <w:gridCol w:w="1739"/>
      </w:tblGrid>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val="false"/>
                <w:iCs w:val="false"/>
                <w:color w:val="000000" w:themeColor="text1" w:themeShade="ff" w:themeTint="ff"/>
              </w:rPr>
              <w:t>0</w:t>
            </w:r>
          </w:p>
        </w:tc>
        <w:tc>
          <w:tcPr>
            <w:tcW w:w="1739" w:type="dxa"/>
            <w:tcBorders/>
            <w:shd w:fill="auto" w:val="clear"/>
            <w:tcMar>
              <w:left w:w="103" w:type="dxa"/>
            </w:tcMar>
          </w:tcPr>
          <w:p>
            <w:pPr>
              <w:pStyle w:val="Normal"/>
              <w:spacing w:lineRule="auto" w:line="240" w:before="0" w:after="0"/>
              <w:jc w:val="center"/>
              <w:rPr>
                <w:b/>
                <w:b/>
                <w:bCs/>
                <w:i w:val="false"/>
                <w:i w:val="false"/>
                <w:iCs w:val="false"/>
                <w:color w:val="000000" w:themeColor="text1" w:themeShade="ff" w:themeTint="ff"/>
              </w:rPr>
            </w:pPr>
            <w:r>
              <w:rPr>
                <w:b w:val="false"/>
                <w:bCs w:val="false"/>
                <w:i w:val="false"/>
                <w:iCs w:val="false"/>
                <w:color w:val="000000" w:themeColor="text1" w:themeShade="ff" w:themeTint="ff"/>
              </w:rPr>
              <w:t>000000000000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512</w:t>
            </w:r>
          </w:p>
        </w:tc>
        <w:tc>
          <w:tcPr>
            <w:tcW w:w="1739"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val="false"/>
                <w:bCs w:val="false"/>
                <w:i w:val="false"/>
                <w:iCs w:val="false"/>
                <w:color w:val="000000" w:themeColor="text1" w:themeShade="ff" w:themeTint="ff"/>
              </w:rPr>
              <w:t>001000000000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1024</w:t>
            </w:r>
          </w:p>
        </w:tc>
        <w:tc>
          <w:tcPr>
            <w:tcW w:w="1739"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val="false"/>
                <w:bCs w:val="false"/>
                <w:i w:val="false"/>
                <w:iCs w:val="false"/>
                <w:color w:val="000000" w:themeColor="text1" w:themeShade="ff" w:themeTint="ff"/>
              </w:rPr>
              <w:t>010000000000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1536</w:t>
            </w:r>
          </w:p>
        </w:tc>
        <w:tc>
          <w:tcPr>
            <w:tcW w:w="1739"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val="false"/>
                <w:bCs w:val="false"/>
                <w:i w:val="false"/>
                <w:iCs w:val="false"/>
                <w:color w:val="000000" w:themeColor="text1" w:themeShade="ff" w:themeTint="ff"/>
              </w:rPr>
              <w:t>011000000000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2048</w:t>
            </w:r>
          </w:p>
        </w:tc>
        <w:tc>
          <w:tcPr>
            <w:tcW w:w="173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100000000000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1536</w:t>
            </w:r>
          </w:p>
        </w:tc>
        <w:tc>
          <w:tcPr>
            <w:tcW w:w="1739"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val="false"/>
                <w:bCs w:val="false"/>
                <w:i w:val="false"/>
                <w:iCs w:val="false"/>
                <w:color w:val="000000" w:themeColor="text1" w:themeShade="ff" w:themeTint="ff"/>
              </w:rPr>
              <w:t>011000000000</w:t>
            </w:r>
          </w:p>
        </w:tc>
      </w:tr>
    </w:tbl>
    <w:p>
      <w:pPr>
        <w:pStyle w:val="Normal"/>
        <w:rPr/>
      </w:pPr>
      <w:r>
        <w:rPr/>
      </w:r>
    </w:p>
    <w:p>
      <w:pPr>
        <w:pStyle w:val="Normal"/>
        <w:rPr/>
      </w:pPr>
      <w:r>
        <w:rPr>
          <w:b/>
          <w:bCs/>
          <w:i/>
          <w:iCs/>
          <w:color w:val="FF0000"/>
        </w:rPr>
        <w:t>#3)</w:t>
      </w:r>
    </w:p>
    <w:tbl>
      <w:tblPr>
        <w:tblStyle w:val="TableGrid"/>
        <w:tblW w:w="2520" w:type="dxa"/>
        <w:jc w:val="left"/>
        <w:tblInd w:w="0" w:type="dxa"/>
        <w:tblCellMar>
          <w:top w:w="0" w:type="dxa"/>
          <w:left w:w="103" w:type="dxa"/>
          <w:bottom w:w="0" w:type="dxa"/>
          <w:right w:w="108" w:type="dxa"/>
        </w:tblCellMar>
        <w:tblLook w:firstRow="1" w:noVBand="1" w:lastRow="0" w:firstColumn="1" w:lastColumn="0" w:noHBand="1" w:val="06a0"/>
      </w:tblPr>
      <w:tblGrid>
        <w:gridCol w:w="780"/>
        <w:gridCol w:w="1739"/>
      </w:tblGrid>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val="false"/>
                <w:iCs w:val="false"/>
                <w:color w:val="000000" w:themeColor="text1" w:themeShade="ff" w:themeTint="ff"/>
              </w:rPr>
              <w:t>0</w:t>
            </w:r>
          </w:p>
        </w:tc>
        <w:tc>
          <w:tcPr>
            <w:tcW w:w="1739" w:type="dxa"/>
            <w:tcBorders/>
            <w:shd w:fill="auto" w:val="clear"/>
            <w:tcMar>
              <w:left w:w="103" w:type="dxa"/>
            </w:tcMar>
          </w:tcPr>
          <w:p>
            <w:pPr>
              <w:pStyle w:val="Normal"/>
              <w:spacing w:lineRule="auto" w:line="240" w:before="0" w:after="0"/>
              <w:jc w:val="center"/>
              <w:rPr>
                <w:b/>
                <w:b/>
                <w:bCs/>
                <w:i w:val="false"/>
                <w:i w:val="false"/>
                <w:iCs w:val="false"/>
                <w:color w:val="000000" w:themeColor="text1" w:themeShade="ff" w:themeTint="ff"/>
              </w:rPr>
            </w:pPr>
            <w:r>
              <w:rPr>
                <w:b w:val="false"/>
                <w:bCs w:val="false"/>
                <w:i w:val="false"/>
                <w:iCs w:val="false"/>
                <w:color w:val="000000" w:themeColor="text1" w:themeShade="ff" w:themeTint="ff"/>
              </w:rPr>
              <w:t>0000000000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64</w:t>
            </w:r>
          </w:p>
        </w:tc>
        <w:tc>
          <w:tcPr>
            <w:tcW w:w="1739" w:type="dxa"/>
            <w:tcBorders/>
            <w:shd w:fill="auto" w:val="clear"/>
            <w:tcMar>
              <w:left w:w="103" w:type="dxa"/>
            </w:tcMar>
          </w:tcPr>
          <w:p>
            <w:pPr>
              <w:pStyle w:val="Normal"/>
              <w:spacing w:lineRule="auto" w:line="240" w:before="0" w:after="0"/>
              <w:jc w:val="center"/>
              <w:rPr>
                <w:b/>
                <w:b/>
                <w:bCs/>
                <w:i w:val="false"/>
                <w:i w:val="false"/>
                <w:iCs w:val="false"/>
                <w:color w:val="000000" w:themeColor="text1" w:themeShade="ff" w:themeTint="ff"/>
              </w:rPr>
            </w:pPr>
            <w:r>
              <w:rPr>
                <w:b w:val="false"/>
                <w:bCs w:val="false"/>
                <w:i w:val="false"/>
                <w:iCs w:val="false"/>
                <w:color w:val="000000" w:themeColor="text1" w:themeShade="ff" w:themeTint="ff"/>
              </w:rPr>
              <w:t>0001000000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128</w:t>
            </w:r>
          </w:p>
        </w:tc>
        <w:tc>
          <w:tcPr>
            <w:tcW w:w="1739" w:type="dxa"/>
            <w:tcBorders/>
            <w:shd w:fill="auto" w:val="clear"/>
            <w:tcMar>
              <w:left w:w="103" w:type="dxa"/>
            </w:tcMar>
          </w:tcPr>
          <w:p>
            <w:pPr>
              <w:pStyle w:val="Normal"/>
              <w:spacing w:lineRule="auto" w:line="240" w:before="0" w:after="0"/>
              <w:jc w:val="center"/>
              <w:rPr>
                <w:b/>
                <w:b/>
                <w:bCs/>
                <w:i w:val="false"/>
                <w:i w:val="false"/>
                <w:iCs w:val="false"/>
                <w:color w:val="000000" w:themeColor="text1" w:themeShade="ff" w:themeTint="ff"/>
              </w:rPr>
            </w:pPr>
            <w:r>
              <w:rPr>
                <w:b w:val="false"/>
                <w:bCs w:val="false"/>
                <w:i w:val="false"/>
                <w:iCs w:val="false"/>
                <w:color w:val="000000" w:themeColor="text1" w:themeShade="ff" w:themeTint="ff"/>
              </w:rPr>
              <w:t>0010000000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256</w:t>
            </w:r>
          </w:p>
        </w:tc>
        <w:tc>
          <w:tcPr>
            <w:tcW w:w="1739" w:type="dxa"/>
            <w:tcBorders/>
            <w:shd w:fill="auto" w:val="clear"/>
            <w:tcMar>
              <w:left w:w="103" w:type="dxa"/>
            </w:tcMar>
          </w:tcPr>
          <w:p>
            <w:pPr>
              <w:pStyle w:val="Normal"/>
              <w:spacing w:lineRule="auto" w:line="240" w:before="0" w:after="0"/>
              <w:jc w:val="center"/>
              <w:rPr>
                <w:b/>
                <w:b/>
                <w:bCs/>
                <w:i w:val="false"/>
                <w:i w:val="false"/>
                <w:iCs w:val="false"/>
                <w:color w:val="000000" w:themeColor="text1" w:themeShade="ff" w:themeTint="ff"/>
              </w:rPr>
            </w:pPr>
            <w:r>
              <w:rPr>
                <w:b w:val="false"/>
                <w:bCs w:val="false"/>
                <w:i w:val="false"/>
                <w:iCs w:val="false"/>
                <w:color w:val="000000" w:themeColor="text1" w:themeShade="ff" w:themeTint="ff"/>
              </w:rPr>
              <w:t>0100000000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512</w:t>
            </w:r>
          </w:p>
        </w:tc>
        <w:tc>
          <w:tcPr>
            <w:tcW w:w="1739" w:type="dxa"/>
            <w:tcBorders/>
            <w:shd w:fill="auto" w:val="clear"/>
            <w:tcMar>
              <w:left w:w="103" w:type="dxa"/>
            </w:tcMar>
          </w:tcPr>
          <w:p>
            <w:pPr>
              <w:pStyle w:val="Normal"/>
              <w:spacing w:lineRule="auto" w:line="240" w:before="0" w:after="0"/>
              <w:jc w:val="center"/>
              <w:rPr>
                <w:b/>
                <w:b/>
                <w:bCs/>
                <w:i w:val="false"/>
                <w:i w:val="false"/>
                <w:iCs w:val="false"/>
                <w:color w:val="000000" w:themeColor="text1" w:themeShade="ff" w:themeTint="ff"/>
              </w:rPr>
            </w:pPr>
            <w:r>
              <w:rPr>
                <w:b w:val="false"/>
                <w:bCs w:val="false"/>
                <w:i w:val="false"/>
                <w:iCs w:val="false"/>
                <w:color w:val="000000" w:themeColor="text1" w:themeShade="ff" w:themeTint="ff"/>
              </w:rPr>
              <w:t>1000000000</w:t>
            </w:r>
          </w:p>
        </w:tc>
      </w:tr>
    </w:tbl>
    <w:p>
      <w:pPr>
        <w:pStyle w:val="Normal"/>
        <w:rPr/>
      </w:pPr>
      <w:r>
        <w:rPr/>
      </w:r>
    </w:p>
    <w:p>
      <w:pPr>
        <w:pStyle w:val="Normal"/>
        <w:rPr/>
      </w:pPr>
      <w:r>
        <w:rPr>
          <w:b/>
          <w:bCs/>
          <w:i/>
          <w:iCs/>
          <w:color w:val="FF0000"/>
        </w:rPr>
        <w:t>#4)</w:t>
      </w:r>
    </w:p>
    <w:tbl>
      <w:tblPr>
        <w:tblStyle w:val="TableGrid"/>
        <w:tblW w:w="2520" w:type="dxa"/>
        <w:jc w:val="left"/>
        <w:tblInd w:w="0" w:type="dxa"/>
        <w:tblCellMar>
          <w:top w:w="0" w:type="dxa"/>
          <w:left w:w="103" w:type="dxa"/>
          <w:bottom w:w="0" w:type="dxa"/>
          <w:right w:w="108" w:type="dxa"/>
        </w:tblCellMar>
        <w:tblLook w:firstRow="1" w:noVBand="1" w:lastRow="0" w:firstColumn="1" w:lastColumn="0" w:noHBand="1" w:val="06a0"/>
      </w:tblPr>
      <w:tblGrid>
        <w:gridCol w:w="780"/>
        <w:gridCol w:w="1739"/>
      </w:tblGrid>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val="false"/>
                <w:iCs w:val="false"/>
                <w:color w:val="000000" w:themeColor="text1" w:themeShade="ff" w:themeTint="ff"/>
              </w:rPr>
              <w:t>0</w:t>
            </w:r>
          </w:p>
        </w:tc>
        <w:tc>
          <w:tcPr>
            <w:tcW w:w="173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512</w:t>
            </w:r>
          </w:p>
        </w:tc>
        <w:tc>
          <w:tcPr>
            <w:tcW w:w="173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001000000000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1024</w:t>
            </w:r>
          </w:p>
        </w:tc>
        <w:tc>
          <w:tcPr>
            <w:tcW w:w="173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010000000000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1536</w:t>
            </w:r>
          </w:p>
        </w:tc>
        <w:tc>
          <w:tcPr>
            <w:tcW w:w="173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011000000000</w:t>
            </w:r>
          </w:p>
        </w:tc>
      </w:tr>
      <w:tr>
        <w:trPr/>
        <w:tc>
          <w:tcPr>
            <w:tcW w:w="780" w:type="dxa"/>
            <w:tcBorders/>
            <w:shd w:fill="auto" w:val="clear"/>
            <w:tcMar>
              <w:left w:w="103" w:type="dxa"/>
            </w:tcMar>
          </w:tcPr>
          <w:p>
            <w:pPr>
              <w:pStyle w:val="Normal"/>
              <w:spacing w:lineRule="auto" w:line="240" w:before="0" w:after="0"/>
              <w:jc w:val="center"/>
              <w:rPr>
                <w:b/>
                <w:b/>
                <w:bCs/>
                <w:i/>
                <w:i/>
                <w:iCs/>
                <w:color w:val="000000" w:themeColor="text1" w:themeShade="ff" w:themeTint="ff"/>
              </w:rPr>
            </w:pPr>
            <w:r>
              <w:rPr>
                <w:b/>
                <w:bCs/>
                <w:i/>
                <w:iCs/>
                <w:color w:val="000000" w:themeColor="text1" w:themeShade="ff" w:themeTint="ff"/>
              </w:rPr>
              <w:t>2048</w:t>
            </w:r>
          </w:p>
        </w:tc>
        <w:tc>
          <w:tcPr>
            <w:tcW w:w="173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100000000000</w:t>
            </w:r>
          </w:p>
        </w:tc>
      </w:tr>
    </w:tbl>
    <w:p>
      <w:pPr>
        <w:pStyle w:val="Normal"/>
        <w:rPr/>
      </w:pPr>
      <w:r>
        <w:rPr/>
      </w:r>
    </w:p>
    <w:p>
      <w:pPr>
        <w:pStyle w:val="Normal"/>
        <w:ind w:left="7920" w:firstLine="72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p>
      <w:pPr>
        <w:pStyle w:val="Normal"/>
        <w:rPr>
          <w:b/>
          <w:b/>
          <w:bCs/>
          <w:i w:val="false"/>
          <w:i w:val="false"/>
          <w:iCs w:val="false"/>
          <w:color w:val="000000" w:themeColor="text1" w:themeShade="ff" w:themeTint="ff"/>
        </w:rPr>
      </w:pPr>
      <w:r>
        <w:rPr>
          <w:b w:val="false"/>
          <w:bCs w:val="false"/>
          <w:i w:val="false"/>
          <w:iCs w:val="false"/>
          <w:color w:val="000000" w:themeColor="text1" w:themeShade="ff" w:themeTint="ff"/>
        </w:rPr>
        <w:t xml:space="preserve">Αρχικά, για την πρώτη ακολουθία παρατηρούμε ότι το cache hit είναι ανεξάρτητο του Associativity διότι δεν εμφανίζεται καμία διεύθυνση παραπάνω από μία φορά (αν γινόταν αυτό θα μπορούσαμε να μειώσουμε τα misses με Associativity..) συνεπώς οποιαδήποτε υπόθεση κάνουμε για το Associativity δεν πρόκειται να επιφέρει αλλαγή στο cache ratio της εν λόγω ακολουθίας. Επομένως το μόνο που μπορούμε να ξεκαθαρήσουμε είναι το </w:t>
      </w:r>
      <w:r>
        <w:rPr>
          <w:b/>
          <w:bCs/>
          <w:i w:val="false"/>
          <w:iCs w:val="false"/>
          <w:color w:val="000000" w:themeColor="text1" w:themeShade="ff" w:themeTint="ff"/>
        </w:rPr>
        <w:t>μέγεθος του κάθε cache block.</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1) Αν το μέγεθος του cache block είναι 1 byte , τότε θα είχαμε </w:t>
      </w:r>
      <w:r>
        <w:rPr>
          <w:b w:val="false"/>
          <w:bCs w:val="false"/>
          <w:i/>
          <w:iCs/>
          <w:color w:val="000000" w:themeColor="text1" w:themeShade="ff" w:themeTint="ff"/>
        </w:rPr>
        <w:t>100% Miss Rate</w:t>
      </w:r>
      <w:r>
        <w:rPr>
          <w:b w:val="false"/>
          <w:bCs w:val="false"/>
          <w:i w:val="false"/>
          <w:iCs w:val="false"/>
          <w:color w:val="000000" w:themeColor="text1" w:themeShade="ff" w:themeTint="ff"/>
        </w:rPr>
        <w:t xml:space="preserve"> διότι όλες οι διευθύνσεις είναι διαφορετικές.</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2)Αν το μέγεθος του cache block είναι 2 byte, τότε πάλι θα είχαμε 100% </w:t>
      </w:r>
      <w:r>
        <w:rPr>
          <w:b w:val="false"/>
          <w:bCs w:val="false"/>
          <w:i/>
          <w:iCs/>
          <w:color w:val="000000" w:themeColor="text1" w:themeShade="ff" w:themeTint="ff"/>
        </w:rPr>
        <w:t xml:space="preserve">Miss Rate, </w:t>
      </w:r>
      <w:r>
        <w:rPr>
          <w:b w:val="false"/>
          <w:bCs w:val="false"/>
          <w:i w:val="false"/>
          <w:iCs w:val="false"/>
          <w:color w:val="000000" w:themeColor="text1" w:themeShade="ff" w:themeTint="ff"/>
        </w:rPr>
        <w:t>διότι  μάζι με την εκάστοτε διεύθυνση θα φορτώναμε και την διπλανή του διεύθυνση (την πάνω η την κάτω αν το block offset είναι 1 ή 0 αντίστοιχα) η οπόια δεν θα είναι καμία από τις υπόλοιπες διευθύνσεις της ακολουθίας επειδή απέχουν περισσότερο από μια διεύθυνση μεταξύ τους.</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3)Αν το μέγεθος του cache block είναι 4 byte, τότε το block offset ειναι 2 που σημάνει ότι κοιτάμε κάθε φορα τα 2 LSB της κάθε διεύθυνσης για να δούμε που ακριβώς θα τοποθετηθεί το byte που περιέχει η διεύθυνση για να προσθέσουμε και τα αλλα 3 byte από τις γειτονικές διευθύνσεις.</w:t>
      </w:r>
    </w:p>
    <w:tbl>
      <w:tblPr>
        <w:tblStyle w:val="TableGrid"/>
        <w:tblW w:w="9024" w:type="dxa"/>
        <w:jc w:val="left"/>
        <w:tblInd w:w="0" w:type="dxa"/>
        <w:tblCellMar>
          <w:top w:w="0" w:type="dxa"/>
          <w:left w:w="103" w:type="dxa"/>
          <w:bottom w:w="0" w:type="dxa"/>
          <w:right w:w="108" w:type="dxa"/>
        </w:tblCellMar>
        <w:tblLook w:firstRow="1" w:noVBand="1" w:lastRow="0" w:firstColumn="1" w:lastColumn="0" w:noHBand="1" w:val="06a0"/>
      </w:tblPr>
      <w:tblGrid>
        <w:gridCol w:w="1289"/>
        <w:gridCol w:w="1290"/>
        <w:gridCol w:w="1289"/>
        <w:gridCol w:w="1290"/>
        <w:gridCol w:w="1289"/>
        <w:gridCol w:w="1290"/>
        <w:gridCol w:w="1286"/>
      </w:tblGrid>
      <w:tr>
        <w:trPr/>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Διεύθυνση</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Offset</w:t>
            </w:r>
          </w:p>
        </w:tc>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00</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01</w:t>
            </w:r>
          </w:p>
        </w:tc>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10</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11</w:t>
            </w:r>
          </w:p>
        </w:tc>
        <w:tc>
          <w:tcPr>
            <w:tcW w:w="128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HIT/MISS</w:t>
            </w:r>
          </w:p>
        </w:tc>
      </w:tr>
      <w:tr>
        <w:trPr/>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w:t>
            </w:r>
          </w:p>
        </w:tc>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w:t>
            </w:r>
          </w:p>
        </w:tc>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Mem[3]</w:t>
            </w:r>
          </w:p>
        </w:tc>
        <w:tc>
          <w:tcPr>
            <w:tcW w:w="128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w:t>
            </w:r>
          </w:p>
        </w:tc>
        <w:tc>
          <w:tcPr>
            <w:tcW w:w="128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290"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28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290"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286"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HIT/στο block του 0</w:t>
            </w:r>
          </w:p>
        </w:tc>
      </w:tr>
      <w:tr>
        <w:trPr/>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4</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w:t>
            </w:r>
          </w:p>
        </w:tc>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Mem[4]</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w:t>
            </w:r>
          </w:p>
        </w:tc>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Mem[6]</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Mem[7]</w:t>
            </w:r>
          </w:p>
        </w:tc>
        <w:tc>
          <w:tcPr>
            <w:tcW w:w="128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7</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11</w:t>
            </w:r>
          </w:p>
        </w:tc>
        <w:tc>
          <w:tcPr>
            <w:tcW w:w="128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290"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28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290"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286"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HIT/στο block του 4</w:t>
            </w:r>
          </w:p>
        </w:tc>
      </w:tr>
      <w:tr>
        <w:trPr/>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32</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w:t>
            </w:r>
          </w:p>
        </w:tc>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Mem[32]</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Mem[33]</w:t>
            </w:r>
          </w:p>
        </w:tc>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Mem[34]</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Mem[35]</w:t>
            </w:r>
          </w:p>
        </w:tc>
        <w:tc>
          <w:tcPr>
            <w:tcW w:w="128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40</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w:t>
            </w:r>
          </w:p>
        </w:tc>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Mem[40]</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Mem[41]</w:t>
            </w:r>
          </w:p>
        </w:tc>
        <w:tc>
          <w:tcPr>
            <w:tcW w:w="128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Mem[42]</w:t>
            </w:r>
          </w:p>
        </w:tc>
        <w:tc>
          <w:tcPr>
            <w:tcW w:w="129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Mem[43]</w:t>
            </w:r>
          </w:p>
        </w:tc>
        <w:tc>
          <w:tcPr>
            <w:tcW w:w="128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bl>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 </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Συνολικά έχουμε 2/6 = 1/3 = 0.33%  cache hit ratio το οποίο ισχύει γι αυτή την ακολουθία!</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Ωστόσο πρέπει να εξετάσουμε και τις υπόλοιπες περιπτώσεις. Αν το μέγεθος του cache block είναι 8 byte, τότε το block offset θα είναι 3. Σε αυτή την περίπτωση όταν φορτώσουμε την διεύθυνση 0  θα έχουμε αρχικά MISS αλλά θα φορτώσουμε στο ίδιο block και τις διευθύνσεις : 1, 2, 3, 4, 5, 6, 7.</w:t>
      </w:r>
    </w:p>
    <w:tbl>
      <w:tblPr>
        <w:tblStyle w:val="TableGrid"/>
        <w:tblW w:w="9030" w:type="dxa"/>
        <w:jc w:val="left"/>
        <w:tblInd w:w="0" w:type="dxa"/>
        <w:tblCellMar>
          <w:top w:w="0" w:type="dxa"/>
          <w:left w:w="103" w:type="dxa"/>
          <w:bottom w:w="0" w:type="dxa"/>
          <w:right w:w="108" w:type="dxa"/>
        </w:tblCellMar>
        <w:tblLook w:firstRow="1" w:noVBand="1" w:lastRow="0" w:firstColumn="1" w:lastColumn="0" w:noHBand="1" w:val="06a0"/>
      </w:tblPr>
      <w:tblGrid>
        <w:gridCol w:w="986"/>
        <w:gridCol w:w="819"/>
        <w:gridCol w:w="903"/>
        <w:gridCol w:w="903"/>
        <w:gridCol w:w="903"/>
        <w:gridCol w:w="903"/>
        <w:gridCol w:w="903"/>
        <w:gridCol w:w="903"/>
        <w:gridCol w:w="903"/>
        <w:gridCol w:w="903"/>
      </w:tblGrid>
      <w:tr>
        <w:trPr/>
        <w:tc>
          <w:tcPr>
            <w:tcW w:w="98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Addr</w:t>
            </w:r>
          </w:p>
        </w:tc>
        <w:tc>
          <w:tcPr>
            <w:tcW w:w="81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Offset</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000</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001</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010</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011</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100</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101</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110</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Block Byte: 111</w:t>
            </w:r>
          </w:p>
        </w:tc>
      </w:tr>
      <w:tr>
        <w:trPr/>
        <w:tc>
          <w:tcPr>
            <w:tcW w:w="98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81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Mem[3]</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Mem[4]</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Mem[6]</w:t>
            </w:r>
          </w:p>
        </w:tc>
        <w:tc>
          <w:tcPr>
            <w:tcW w:w="903"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Mem[7]</w:t>
            </w:r>
          </w:p>
        </w:tc>
      </w:tr>
    </w:tbl>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Παρατηρούμε ότι όταν πάμε να φορτώσουμε τις διευθύνσεις 2, 4 και 7 θα έχουμε 3 διαδοχικά HIT το οποίο ξεπερνά το δεδομένο rate 0.33% (3/6 (μέχρι στιγμής) = 0.5% cache hit ratio) επομένως η περίπτωση αυτή απορρίπτεται όπως και οι περιπτώσεις με τα 16 και 32 bytes( θα φορτώσουμε περισσότερα απ’ ότι φορτώσαμε στο προηγούμενο παράδειγμα με αποτέλεσμα να έχουμε ακόμα περισσότερα HITS) Άρα ισχύει σίγουρα μέχρι στιγμής ότι </w:t>
      </w:r>
      <w:r>
        <w:rPr>
          <w:b/>
          <w:bCs/>
          <w:i w:val="false"/>
          <w:iCs w:val="false"/>
          <w:color w:val="000000" w:themeColor="text1" w:themeShade="ff" w:themeTint="ff"/>
        </w:rPr>
        <w:t>Cache block size = 4 bytes.</w:t>
      </w:r>
    </w:p>
    <w:p>
      <w:pPr>
        <w:pStyle w:val="Normal"/>
        <w:rPr>
          <w:b/>
          <w:b/>
          <w:bCs/>
          <w:i w:val="false"/>
          <w:i w:val="false"/>
          <w:iCs w:val="false"/>
          <w:color w:val="000000" w:themeColor="text1" w:themeShade="ff" w:themeTint="ff"/>
        </w:rPr>
      </w:pPr>
      <w:r>
        <w:rPr>
          <w:b/>
          <w:bCs/>
          <w:i w:val="false"/>
          <w:iCs w:val="false"/>
          <w:color w:val="000000" w:themeColor="text1" w:themeShade="ff" w:themeTint="ff"/>
        </w:rPr>
      </w:r>
    </w:p>
    <w:p>
      <w:pPr>
        <w:pStyle w:val="Normal"/>
        <w:rPr>
          <w:b/>
          <w:b/>
          <w:bCs/>
          <w:i w:val="false"/>
          <w:i w:val="false"/>
          <w:iCs w:val="false"/>
          <w:color w:val="000000" w:themeColor="text1" w:themeShade="ff" w:themeTint="ff"/>
        </w:rPr>
      </w:pPr>
      <w:r>
        <w:rPr>
          <w:b w:val="false"/>
          <w:bCs w:val="false"/>
          <w:i w:val="false"/>
          <w:iCs w:val="false"/>
          <w:color w:val="000000" w:themeColor="text1" w:themeShade="ff" w:themeTint="ff"/>
        </w:rPr>
        <w:t xml:space="preserve">Προχωράμε στην ανάλυση της ακολουθίας #2. Στην συγκεκριμένη ακολουθία το block size που υπολογίσαμε προηγουμένως μας είναι αδιάφορο διότι οι διευθύνσεις δεν πρόκειται να εχουν φορτωθεί από κάποια προηγούμενη διεύθηνση (μεγάλη απόσταση μεταξύ των διευθύνσεων &gt;&gt; 4 bytes). Συνεπώς είναι βολικό να αναφέρουμε απλα σε ποιο block θα μπεί η κάθε διεύθυνση. Παρατηρούμε ότι συναντάμε επανειλημμένες εμφανήσεις ορισμένων διευθύνσεων το οποίο μας παροτρύνει στον καθορισμό του Associativity της cache. </w:t>
      </w:r>
    </w:p>
    <w:p>
      <w:pPr>
        <w:pStyle w:val="Normal"/>
        <w:rPr>
          <w:b/>
          <w:b/>
          <w:bCs/>
          <w:i w:val="false"/>
          <w:i w:val="false"/>
          <w:iCs w:val="false"/>
          <w:color w:val="000000" w:themeColor="text1" w:themeShade="ff" w:themeTint="ff"/>
        </w:rPr>
      </w:pPr>
      <w:r>
        <w:rPr>
          <w:b w:val="false"/>
          <w:bCs w:val="false"/>
          <w:i w:val="false"/>
          <w:iCs w:val="false"/>
          <w:color w:val="000000" w:themeColor="text1" w:themeShade="ff" w:themeTint="ff"/>
        </w:rPr>
        <w:t xml:space="preserve">1) </w:t>
      </w:r>
      <w:r>
        <w:rPr>
          <w:b/>
          <w:bCs/>
          <w:i w:val="false"/>
          <w:iCs w:val="false"/>
          <w:color w:val="000000" w:themeColor="text1" w:themeShade="ff" w:themeTint="ff"/>
        </w:rPr>
        <w:t xml:space="preserve">’Εστω ότι η cache είναι 1 way associative με μέγεθος 256 bytes και block size = 4 bytes </w:t>
      </w:r>
      <w:r>
        <w:rPr>
          <w:b w:val="false"/>
          <w:bCs w:val="false"/>
          <w:i w:val="false"/>
          <w:iCs w:val="false"/>
          <w:color w:val="000000" w:themeColor="text1" w:themeShade="ff" w:themeTint="ff"/>
        </w:rPr>
        <w:t xml:space="preserve">(η πολιτικη αντικατάστασης στο 1 way associative δεν μας ενδιαφέρει) </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Τότε τα sets θα είναι: 256/4 = 64 = 2^6, το οποίο ισοδυναμεί με μια direct – mapped cache.</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Για να βρούμε σε ποιο set ανήκει η κάθε διεύθυνση κοιτάμε τα 6 bits μετα από τα 2 LSB του block offset.</w:t>
      </w:r>
    </w:p>
    <w:tbl>
      <w:tblPr>
        <w:tblStyle w:val="TableGrid"/>
        <w:tblW w:w="9023" w:type="dxa"/>
        <w:jc w:val="left"/>
        <w:tblInd w:w="0" w:type="dxa"/>
        <w:tblCellMar>
          <w:top w:w="0" w:type="dxa"/>
          <w:left w:w="103" w:type="dxa"/>
          <w:bottom w:w="0" w:type="dxa"/>
          <w:right w:w="108" w:type="dxa"/>
        </w:tblCellMar>
        <w:tblLook w:firstRow="1" w:noVBand="1" w:lastRow="0" w:firstColumn="1" w:lastColumn="0" w:noHBand="1" w:val="06a0"/>
      </w:tblPr>
      <w:tblGrid>
        <w:gridCol w:w="2255"/>
        <w:gridCol w:w="2256"/>
        <w:gridCol w:w="2256"/>
        <w:gridCol w:w="2255"/>
      </w:tblGrid>
      <w:tr>
        <w:trPr/>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Διεύθυνση </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Data</w:t>
            </w:r>
          </w:p>
        </w:tc>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MISS/HIT</w:t>
            </w:r>
          </w:p>
        </w:tc>
      </w:tr>
      <w:tr>
        <w:trPr/>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1536</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2048</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1536</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225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225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bl>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 </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Έχουμε Cash Hit Rate = 0% το οποίο είναι λάθος , συνεπώς η περίπτωση αυτή απορρίπτεται!</w:t>
      </w:r>
    </w:p>
    <w:p>
      <w:pPr>
        <w:pStyle w:val="Normal"/>
        <w:rPr>
          <w:b/>
          <w:b/>
          <w:bCs/>
          <w:i w:val="false"/>
          <w:i w:val="false"/>
          <w:iCs w:val="false"/>
          <w:color w:val="000000" w:themeColor="text1" w:themeShade="ff" w:themeTint="ff"/>
        </w:rPr>
      </w:pPr>
      <w:r>
        <w:rPr>
          <w:b w:val="false"/>
          <w:bCs w:val="false"/>
          <w:i w:val="false"/>
          <w:iCs w:val="false"/>
          <w:color w:val="000000" w:themeColor="text1" w:themeShade="ff" w:themeTint="ff"/>
        </w:rPr>
        <w:t>2)</w:t>
      </w:r>
      <w:r>
        <w:rPr>
          <w:b/>
          <w:bCs/>
          <w:i w:val="false"/>
          <w:iCs w:val="false"/>
          <w:color w:val="000000" w:themeColor="text1" w:themeShade="ff" w:themeTint="ff"/>
        </w:rPr>
        <w:t>’Εστω ότι η cache είναι 2 way associative με μέγεθος 256 bytes και block size = 4 bytes και πολιτική αντικατάστασης LRU</w:t>
      </w:r>
    </w:p>
    <w:p>
      <w:pPr>
        <w:pStyle w:val="Normal"/>
        <w:rPr>
          <w:b/>
          <w:b/>
          <w:bCs/>
          <w:i w:val="false"/>
          <w:i w:val="false"/>
          <w:iCs w:val="false"/>
          <w:color w:val="000000" w:themeColor="text1" w:themeShade="ff" w:themeTint="ff"/>
        </w:rPr>
      </w:pPr>
      <w:r>
        <w:rPr>
          <w:b w:val="false"/>
          <w:bCs w:val="false"/>
          <w:i w:val="false"/>
          <w:iCs w:val="false"/>
          <w:color w:val="000000" w:themeColor="text1" w:themeShade="ff" w:themeTint="ff"/>
        </w:rPr>
        <w:t xml:space="preserve">Στην προκειμένη περίπτωση τα sets είναι: 256/4(bytes per block)*2(blocks per set) = </w:t>
      </w:r>
      <w:r>
        <w:rPr>
          <w:b/>
          <w:bCs/>
          <w:i w:val="false"/>
          <w:iCs w:val="false"/>
          <w:color w:val="000000" w:themeColor="text1" w:themeShade="ff" w:themeTint="ff"/>
        </w:rPr>
        <w:t>32 = 2^5</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Για να βρούμε σε ποιο set ανήκει η κάθε διεύθυνση κοιτάμε τα </w:t>
      </w:r>
      <w:r>
        <w:rPr>
          <w:b/>
          <w:bCs/>
          <w:i w:val="false"/>
          <w:iCs w:val="false"/>
          <w:color w:val="000000" w:themeColor="text1" w:themeShade="ff" w:themeTint="ff"/>
        </w:rPr>
        <w:t>5 bits</w:t>
      </w:r>
      <w:r>
        <w:rPr>
          <w:b w:val="false"/>
          <w:bCs w:val="false"/>
          <w:i w:val="false"/>
          <w:iCs w:val="false"/>
          <w:color w:val="000000" w:themeColor="text1" w:themeShade="ff" w:themeTint="ff"/>
        </w:rPr>
        <w:t xml:space="preserve"> μετα από τα 2 LSB του block offset.</w:t>
      </w:r>
    </w:p>
    <w:tbl>
      <w:tblPr>
        <w:tblStyle w:val="TableGrid"/>
        <w:tblW w:w="9024" w:type="dxa"/>
        <w:jc w:val="left"/>
        <w:tblInd w:w="0" w:type="dxa"/>
        <w:tblCellMar>
          <w:top w:w="0" w:type="dxa"/>
          <w:left w:w="103" w:type="dxa"/>
          <w:bottom w:w="0" w:type="dxa"/>
          <w:right w:w="108" w:type="dxa"/>
        </w:tblCellMar>
        <w:tblLook w:firstRow="1" w:noVBand="1" w:lastRow="0" w:firstColumn="1" w:lastColumn="0" w:noHBand="1" w:val="06a0"/>
      </w:tblPr>
      <w:tblGrid>
        <w:gridCol w:w="1504"/>
        <w:gridCol w:w="1504"/>
        <w:gridCol w:w="1504"/>
        <w:gridCol w:w="1507"/>
        <w:gridCol w:w="1506"/>
        <w:gridCol w:w="1498"/>
      </w:tblGrid>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Διεύθυνση </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0</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1</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LRU bit</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MISS/HIT</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1536</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2048</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1536</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bl>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 </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Έχουμε Cash hit ratio 1/10 = </w:t>
      </w:r>
      <w:r>
        <w:rPr>
          <w:b/>
          <w:bCs/>
          <w:i w:val="false"/>
          <w:iCs w:val="false"/>
          <w:color w:val="000000" w:themeColor="text1" w:themeShade="ff" w:themeTint="ff"/>
        </w:rPr>
        <w:t>10%</w:t>
      </w:r>
      <w:r>
        <w:rPr>
          <w:b w:val="false"/>
          <w:bCs w:val="false"/>
          <w:i w:val="false"/>
          <w:iCs w:val="false"/>
          <w:color w:val="000000" w:themeColor="text1" w:themeShade="ff" w:themeTint="ff"/>
        </w:rPr>
        <w:t xml:space="preserve"> το οποίο είναι σωστό! Ας εξετάσουμε την ίδια περίπτωση απλώς μ ε πολιτική αντικατάστασης FIFO(First In First Out).</w:t>
      </w:r>
    </w:p>
    <w:tbl>
      <w:tblPr>
        <w:tblStyle w:val="TableGrid"/>
        <w:tblW w:w="9024" w:type="dxa"/>
        <w:jc w:val="left"/>
        <w:tblInd w:w="0" w:type="dxa"/>
        <w:tblCellMar>
          <w:top w:w="0" w:type="dxa"/>
          <w:left w:w="103" w:type="dxa"/>
          <w:bottom w:w="0" w:type="dxa"/>
          <w:right w:w="108" w:type="dxa"/>
        </w:tblCellMar>
        <w:tblLook w:firstRow="1" w:noVBand="1" w:lastRow="0" w:firstColumn="1" w:lastColumn="0" w:noHBand="1" w:val="06a0"/>
      </w:tblPr>
      <w:tblGrid>
        <w:gridCol w:w="1504"/>
        <w:gridCol w:w="1504"/>
        <w:gridCol w:w="1504"/>
        <w:gridCol w:w="1507"/>
        <w:gridCol w:w="1506"/>
        <w:gridCol w:w="1498"/>
      </w:tblGrid>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Διεύθυνση </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0</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1</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FIFO bit</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MISS/HIT</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1536</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2048</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1536</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50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507"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506"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49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bl>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 </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Παρατηρούμε ότι έχουμε σωστό cache hit rate και με τις δυο πολιτικές αντικατάστασης!</w:t>
      </w:r>
    </w:p>
    <w:p>
      <w:pPr>
        <w:pStyle w:val="Normal"/>
        <w:rPr>
          <w:b/>
          <w:b/>
          <w:bCs/>
          <w:i w:val="false"/>
          <w:i w:val="false"/>
          <w:iCs w:val="false"/>
          <w:color w:val="000000" w:themeColor="text1" w:themeShade="ff" w:themeTint="ff"/>
        </w:rPr>
      </w:pPr>
      <w:r>
        <w:rPr>
          <w:b w:val="false"/>
          <w:bCs w:val="false"/>
          <w:i w:val="false"/>
          <w:iCs w:val="false"/>
          <w:color w:val="000000" w:themeColor="text1" w:themeShade="ff" w:themeTint="ff"/>
        </w:rPr>
        <w:t>3)</w:t>
      </w:r>
      <w:r>
        <w:rPr>
          <w:b/>
          <w:bCs/>
          <w:i w:val="false"/>
          <w:iCs w:val="false"/>
          <w:color w:val="000000" w:themeColor="text1" w:themeShade="ff" w:themeTint="ff"/>
        </w:rPr>
        <w:t>’Εστω ότι η cache είναι 4 way associative με μέγεθος 256 bytes και block size = 4 bytes και πολιτική αντικατάστασης LRU</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Στην προκειμένη περίπτωση τα sets είναι: 256/4(bytes per block)*4(blocks per set) = </w:t>
      </w:r>
      <w:r>
        <w:rPr>
          <w:b/>
          <w:bCs/>
          <w:i w:val="false"/>
          <w:iCs w:val="false"/>
          <w:color w:val="000000" w:themeColor="text1" w:themeShade="ff" w:themeTint="ff"/>
        </w:rPr>
        <w:t>16 = 2^4</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Για να βρούμε σε ποιο set ανήκει η κάθε διεύθυνση κοιτάμε τα </w:t>
      </w:r>
      <w:r>
        <w:rPr>
          <w:b/>
          <w:bCs/>
          <w:i w:val="false"/>
          <w:iCs w:val="false"/>
          <w:color w:val="000000" w:themeColor="text1" w:themeShade="ff" w:themeTint="ff"/>
        </w:rPr>
        <w:t>4 bits</w:t>
      </w:r>
      <w:r>
        <w:rPr>
          <w:b w:val="false"/>
          <w:bCs w:val="false"/>
          <w:i w:val="false"/>
          <w:iCs w:val="false"/>
          <w:color w:val="000000" w:themeColor="text1" w:themeShade="ff" w:themeTint="ff"/>
        </w:rPr>
        <w:t xml:space="preserve"> μετα από τα 2 LSB του block offset.</w:t>
      </w:r>
    </w:p>
    <w:tbl>
      <w:tblPr>
        <w:tblStyle w:val="TableGrid"/>
        <w:tblW w:w="9026" w:type="dxa"/>
        <w:jc w:val="left"/>
        <w:tblInd w:w="0" w:type="dxa"/>
        <w:tblCellMar>
          <w:top w:w="0" w:type="dxa"/>
          <w:left w:w="103" w:type="dxa"/>
          <w:bottom w:w="0" w:type="dxa"/>
          <w:right w:w="108" w:type="dxa"/>
        </w:tblCellMar>
        <w:tblLook w:firstRow="1" w:noVBand="1" w:lastRow="0" w:firstColumn="1" w:lastColumn="0" w:noHBand="1" w:val="06a0"/>
      </w:tblPr>
      <w:tblGrid>
        <w:gridCol w:w="1128"/>
        <w:gridCol w:w="1128"/>
        <w:gridCol w:w="1128"/>
        <w:gridCol w:w="1129"/>
        <w:gridCol w:w="1130"/>
        <w:gridCol w:w="1130"/>
        <w:gridCol w:w="1128"/>
        <w:gridCol w:w="1124"/>
      </w:tblGrid>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Διεύθυνση </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01</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10 </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11</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RLU bits</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bidi w:val="0"/>
              <w:spacing w:lineRule="auto" w:line="259" w:beforeAutospacing="0" w:before="0" w:afterAutospacing="0" w:after="0"/>
              <w:ind w:left="0" w:right="0" w:hanging="0"/>
              <w:jc w:val="center"/>
              <w:rPr/>
            </w:pPr>
            <w:r>
              <w:rPr>
                <w:b w:val="false"/>
                <w:bCs w:val="false"/>
                <w:i w:val="false"/>
                <w:iCs w:val="false"/>
                <w:color w:val="000000" w:themeColor="text1" w:themeShade="ff" w:themeTint="ff"/>
              </w:rPr>
              <w:t>00</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2048</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01</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01</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01</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11</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11</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bl>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Έχουμε Cash hit ratio 4/10 = </w:t>
      </w:r>
      <w:r>
        <w:rPr>
          <w:b/>
          <w:bCs/>
          <w:i w:val="false"/>
          <w:iCs w:val="false"/>
          <w:color w:val="000000" w:themeColor="text1" w:themeShade="ff" w:themeTint="ff"/>
        </w:rPr>
        <w:t>40%</w:t>
      </w:r>
      <w:r>
        <w:rPr>
          <w:b w:val="false"/>
          <w:bCs w:val="false"/>
          <w:i w:val="false"/>
          <w:iCs w:val="false"/>
          <w:color w:val="000000" w:themeColor="text1" w:themeShade="ff" w:themeTint="ff"/>
        </w:rPr>
        <w:t xml:space="preserve"> το οποίο είναι σωστό! Ας εξετάσουμε την ίδια περίπτωση απλώς μ ε πολιτική αντικατάστασης FIFO(First In First Out).</w:t>
      </w:r>
    </w:p>
    <w:tbl>
      <w:tblPr>
        <w:tblStyle w:val="TableGrid"/>
        <w:tblW w:w="9026" w:type="dxa"/>
        <w:jc w:val="left"/>
        <w:tblInd w:w="0" w:type="dxa"/>
        <w:tblCellMar>
          <w:top w:w="0" w:type="dxa"/>
          <w:left w:w="103" w:type="dxa"/>
          <w:bottom w:w="0" w:type="dxa"/>
          <w:right w:w="108" w:type="dxa"/>
        </w:tblCellMar>
        <w:tblLook w:firstRow="1" w:noVBand="1" w:lastRow="0" w:firstColumn="1" w:lastColumn="0" w:noHBand="1" w:val="06a0"/>
      </w:tblPr>
      <w:tblGrid>
        <w:gridCol w:w="1128"/>
        <w:gridCol w:w="1128"/>
        <w:gridCol w:w="1128"/>
        <w:gridCol w:w="1129"/>
        <w:gridCol w:w="1130"/>
        <w:gridCol w:w="1130"/>
        <w:gridCol w:w="1128"/>
        <w:gridCol w:w="1124"/>
      </w:tblGrid>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Διεύθυνση </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01</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10 </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11</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FIFO bits</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bidi w:val="0"/>
              <w:spacing w:lineRule="auto" w:line="259" w:beforeAutospacing="0" w:before="0" w:afterAutospacing="0" w:after="0"/>
              <w:ind w:left="0" w:right="0" w:hanging="0"/>
              <w:jc w:val="center"/>
              <w:rPr/>
            </w:pPr>
            <w:r>
              <w:rPr>
                <w:b w:val="false"/>
                <w:bCs w:val="false"/>
                <w:i w:val="false"/>
                <w:iCs w:val="false"/>
                <w:color w:val="000000" w:themeColor="text1" w:themeShade="ff" w:themeTint="ff"/>
              </w:rPr>
              <w:t>00</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2048</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01</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01</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01</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01</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Mem[2048]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1024</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Mem[1024]</w:t>
            </w:r>
          </w:p>
        </w:tc>
        <w:tc>
          <w:tcPr>
            <w:tcW w:w="1130"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Mem[1536]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w:t>
            </w:r>
          </w:p>
        </w:tc>
        <w:tc>
          <w:tcPr>
            <w:tcW w:w="1124"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bl>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Παρατηρούμε ότι έχουμε λάθος cache hit rate και με τις δυο πολιτικές αντικατάστασης!</w:t>
      </w:r>
    </w:p>
    <w:p>
      <w:pPr>
        <w:pStyle w:val="Normal"/>
        <w:rPr>
          <w:b w:val="false"/>
          <w:b w:val="false"/>
          <w:bCs w:val="false"/>
          <w:i w:val="false"/>
          <w:i w:val="false"/>
          <w:iCs w:val="false"/>
          <w:color w:val="000000" w:themeColor="text1" w:themeShade="ff" w:themeTint="ff"/>
        </w:rPr>
      </w:pPr>
      <w:r>
        <w:rPr>
          <w:b/>
          <w:bCs/>
          <w:i w:val="false"/>
          <w:iCs w:val="false"/>
          <w:color w:val="FF0000"/>
        </w:rPr>
        <w:t xml:space="preserve">ΣΗΜΕΙΩΣΗ: </w:t>
      </w:r>
      <w:r>
        <w:rPr>
          <w:b w:val="false"/>
          <w:bCs w:val="false"/>
          <w:i w:val="false"/>
          <w:iCs w:val="false"/>
          <w:color w:val="000000" w:themeColor="text1" w:themeShade="ff" w:themeTint="ff"/>
        </w:rPr>
        <w:t>παρόμοια αποτελέσματα βγάζουμε και για μέγεθος cache: 512 bytes απλώς στην περίπτωση 1 θα ελέγχαμε  6 bits σε κάθε διεύθυνση και στην 2η περίπτωση 5 bits αντίστοιχα:</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(1) sets:  512/4(bytes per block)*2(blocks per set) = </w:t>
      </w:r>
      <w:r>
        <w:rPr>
          <w:b/>
          <w:bCs/>
          <w:i w:val="false"/>
          <w:iCs w:val="false"/>
          <w:color w:val="000000" w:themeColor="text1" w:themeShade="ff" w:themeTint="ff"/>
        </w:rPr>
        <w:t>64 = 2^6</w:t>
      </w:r>
    </w:p>
    <w:p>
      <w:pPr>
        <w:pStyle w:val="Normal"/>
        <w:rPr>
          <w:b/>
          <w:b/>
          <w:bCs/>
          <w:i w:val="false"/>
          <w:i w:val="false"/>
          <w:iCs w:val="false"/>
          <w:color w:val="000000" w:themeColor="text1" w:themeShade="ff" w:themeTint="ff"/>
        </w:rPr>
      </w:pPr>
      <w:r>
        <w:rPr>
          <w:b w:val="false"/>
          <w:bCs w:val="false"/>
          <w:i w:val="false"/>
          <w:iCs w:val="false"/>
          <w:color w:val="000000" w:themeColor="text1" w:themeShade="ff" w:themeTint="ff"/>
        </w:rPr>
        <w:t xml:space="preserve">(2) sets: 512/4(bytes per block)*4(blocks per set) = </w:t>
      </w:r>
      <w:r>
        <w:rPr>
          <w:b/>
          <w:bCs/>
          <w:i w:val="false"/>
          <w:iCs w:val="false"/>
          <w:color w:val="000000" w:themeColor="text1" w:themeShade="ff" w:themeTint="ff"/>
        </w:rPr>
        <w:t>32</w:t>
      </w:r>
      <w:r>
        <w:rPr>
          <w:b w:val="false"/>
          <w:bCs w:val="false"/>
          <w:i w:val="false"/>
          <w:iCs w:val="false"/>
          <w:color w:val="000000" w:themeColor="text1" w:themeShade="ff" w:themeTint="ff"/>
        </w:rPr>
        <w:t xml:space="preserve"> = </w:t>
      </w:r>
      <w:r>
        <w:rPr>
          <w:b/>
          <w:bCs/>
          <w:i w:val="false"/>
          <w:iCs w:val="false"/>
          <w:color w:val="000000" w:themeColor="text1" w:themeShade="ff" w:themeTint="ff"/>
        </w:rPr>
        <w:t>2^5</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Όμως τα bits αυτά δείχνουν πάλι ότι όλες οι διευθύνσεις αντιστοιχούν στο set index 0 επομένως θα παράγουμε το ακριβώς ιδιο πινακάκι συμπεριφοράς της cache.</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Καταληκτικά από την ακολουθία #2 συμπεραίνουμε ότι </w:t>
      </w:r>
      <w:r>
        <w:rPr>
          <w:b/>
          <w:bCs/>
          <w:i w:val="false"/>
          <w:iCs w:val="false"/>
          <w:color w:val="000000" w:themeColor="text1" w:themeShade="ff" w:themeTint="ff"/>
        </w:rPr>
        <w:t>η cache είναι 2-way-associative</w:t>
      </w:r>
      <w:r>
        <w:rPr>
          <w:b w:val="false"/>
          <w:bCs w:val="false"/>
          <w:i w:val="false"/>
          <w:iCs w:val="false"/>
          <w:color w:val="000000" w:themeColor="text1" w:themeShade="ff" w:themeTint="ff"/>
        </w:rPr>
        <w:t xml:space="preserve"> με</w:t>
      </w:r>
      <w:r>
        <w:rPr>
          <w:b/>
          <w:bCs/>
          <w:i w:val="false"/>
          <w:iCs w:val="false"/>
          <w:color w:val="000000" w:themeColor="text1" w:themeShade="ff" w:themeTint="ff"/>
        </w:rPr>
        <w:t xml:space="preserve"> 4 bytes/block</w:t>
      </w:r>
      <w:r>
        <w:rPr>
          <w:b w:val="false"/>
          <w:bCs w:val="false"/>
          <w:i w:val="false"/>
          <w:iCs w:val="false"/>
          <w:color w:val="000000" w:themeColor="text1" w:themeShade="ff" w:themeTint="ff"/>
        </w:rPr>
        <w:t xml:space="preserve"> και μέχρι στιγμής με άγνωστο μέγεθος και πολιτική αντικατάστασης.</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Η αναπαράσταση συμπεριφοράς της cache με την ακολουθία #3 θα γίνει με τον προηγούμενο τρόπο , από την στιγμή που έχουμε παλι διευθύνσεις που διαφέρουν κατά πολύ μεταξύ τους (θα αναφερόμαστε μόνο στα block του κάθε set).Με την συγκεκριμένη ακολουθία θα προσπαθήσουμε να βρούμε την πολιτική αντικατάστασης η  το μέγεθος της cache η και τα δυο ανάλογα με τα αποτελέσματα που θα μας παρέχει η συγκεκριμένη ανάλυση.</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r>
        <w:rPr>
          <w:b/>
          <w:bCs/>
          <w:i w:val="false"/>
          <w:iCs w:val="false"/>
          <w:color w:val="000000" w:themeColor="text1" w:themeShade="ff" w:themeTint="ff"/>
        </w:rPr>
        <w:t>’Εστω ότι η cache είναι 2-way-associative με 4 bytes/block , μέγεθος 256 bytes και πολιτική αντικατάστασης LRU</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  </w:t>
      </w:r>
      <w:r>
        <w:rPr>
          <w:b w:val="false"/>
          <w:bCs w:val="false"/>
          <w:i w:val="false"/>
          <w:iCs w:val="false"/>
          <w:color w:val="000000" w:themeColor="text1" w:themeShade="ff" w:themeTint="ff"/>
        </w:rPr>
        <w:t xml:space="preserve">Στην προκειμένη περίπτωση τα sets είναι: 256/4(bytes per block)*2(blocks per set) = </w:t>
      </w:r>
      <w:r>
        <w:rPr>
          <w:b/>
          <w:bCs/>
          <w:i w:val="false"/>
          <w:iCs w:val="false"/>
          <w:color w:val="000000" w:themeColor="text1" w:themeShade="ff" w:themeTint="ff"/>
        </w:rPr>
        <w:t>32 = 2^5</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Για να βρούμε σε ποιο set ανήκει η κάθε διεύθυνση κοιτάμε τα </w:t>
      </w:r>
      <w:r>
        <w:rPr>
          <w:b/>
          <w:bCs/>
          <w:i w:val="false"/>
          <w:iCs w:val="false"/>
          <w:color w:val="000000" w:themeColor="text1" w:themeShade="ff" w:themeTint="ff"/>
        </w:rPr>
        <w:t>5 bits</w:t>
      </w:r>
      <w:r>
        <w:rPr>
          <w:b w:val="false"/>
          <w:bCs w:val="false"/>
          <w:i w:val="false"/>
          <w:iCs w:val="false"/>
          <w:color w:val="000000" w:themeColor="text1" w:themeShade="ff" w:themeTint="ff"/>
        </w:rPr>
        <w:t xml:space="preserve"> μετα από τα 2 LSB του block offset.</w:t>
      </w:r>
    </w:p>
    <w:tbl>
      <w:tblPr>
        <w:tblStyle w:val="TableGrid"/>
        <w:tblW w:w="6769" w:type="dxa"/>
        <w:jc w:val="left"/>
        <w:tblInd w:w="0" w:type="dxa"/>
        <w:tblCellMar>
          <w:top w:w="0" w:type="dxa"/>
          <w:left w:w="103" w:type="dxa"/>
          <w:bottom w:w="0" w:type="dxa"/>
          <w:right w:w="108" w:type="dxa"/>
        </w:tblCellMar>
        <w:tblLook w:firstRow="1" w:noVBand="1" w:lastRow="0" w:firstColumn="1" w:lastColumn="0" w:noHBand="1" w:val="06a0"/>
      </w:tblPr>
      <w:tblGrid>
        <w:gridCol w:w="1128"/>
        <w:gridCol w:w="1128"/>
        <w:gridCol w:w="1129"/>
        <w:gridCol w:w="1129"/>
        <w:gridCol w:w="1129"/>
        <w:gridCol w:w="1125"/>
      </w:tblGrid>
      <w:tr>
        <w:trPr/>
        <w:tc>
          <w:tcPr>
            <w:tcW w:w="1128" w:type="dxa"/>
            <w:tcBorders/>
            <w:shd w:fill="auto" w:val="clear"/>
            <w:tcMar>
              <w:left w:w="103" w:type="dxa"/>
            </w:tcMar>
          </w:tcPr>
          <w:p>
            <w:pPr>
              <w:pStyle w:val="Normal"/>
              <w:spacing w:lineRule="auto" w:line="240" w:before="0" w:after="0"/>
              <w:jc w:val="left"/>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Διεύθυνση</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Index</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1</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LRU Bit</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64</w:t>
            </w:r>
          </w:p>
        </w:tc>
        <w:tc>
          <w:tcPr>
            <w:tcW w:w="1128" w:type="dxa"/>
            <w:tcBorders/>
            <w:shd w:fill="auto" w:val="clear"/>
            <w:tcMar>
              <w:left w:w="103" w:type="dxa"/>
            </w:tcMar>
          </w:tcPr>
          <w:p>
            <w:pPr>
              <w:pStyle w:val="Normal"/>
              <w:spacing w:lineRule="auto" w:line="240" w:before="0" w:after="0"/>
              <w:jc w:val="center"/>
              <w:rPr>
                <w:b/>
                <w:b/>
                <w:bCs/>
                <w:i w:val="false"/>
                <w:i w:val="false"/>
                <w:iCs w:val="false"/>
                <w:color w:val="000000" w:themeColor="text1" w:themeShade="ff" w:themeTint="ff"/>
              </w:rPr>
            </w:pPr>
            <w:r>
              <w:rPr>
                <w:b w:val="false"/>
                <w:bCs w:val="false"/>
                <w:i w:val="false"/>
                <w:iCs w:val="false"/>
                <w:color w:val="000000" w:themeColor="text1" w:themeShade="ff" w:themeTint="ff"/>
              </w:rPr>
              <w:t>10000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Mem[64]</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128</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256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256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128</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64</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Mem[64]</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bl>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Έχουμε Cash hit ratio 2/10 = </w:t>
      </w:r>
      <w:r>
        <w:rPr>
          <w:b/>
          <w:bCs/>
          <w:i w:val="false"/>
          <w:iCs w:val="false"/>
          <w:color w:val="000000" w:themeColor="text1" w:themeShade="ff" w:themeTint="ff"/>
        </w:rPr>
        <w:t>20%</w:t>
      </w:r>
      <w:r>
        <w:rPr>
          <w:b w:val="false"/>
          <w:bCs w:val="false"/>
          <w:i w:val="false"/>
          <w:iCs w:val="false"/>
          <w:color w:val="000000" w:themeColor="text1" w:themeShade="ff" w:themeTint="ff"/>
        </w:rPr>
        <w:t xml:space="preserve"> το οποίο είναι λάθος. Ας εξετάσουμε την ίδια περίπτωση απλώς μ ε πολιτική αντικατάστασης FIFO(First In First Out).</w:t>
      </w:r>
    </w:p>
    <w:tbl>
      <w:tblPr>
        <w:tblStyle w:val="TableGrid"/>
        <w:tblW w:w="6769" w:type="dxa"/>
        <w:jc w:val="left"/>
        <w:tblInd w:w="0" w:type="dxa"/>
        <w:tblCellMar>
          <w:top w:w="0" w:type="dxa"/>
          <w:left w:w="103" w:type="dxa"/>
          <w:bottom w:w="0" w:type="dxa"/>
          <w:right w:w="108" w:type="dxa"/>
        </w:tblCellMar>
        <w:tblLook w:firstRow="1" w:noVBand="1" w:lastRow="0" w:firstColumn="1" w:lastColumn="0" w:noHBand="1" w:val="06a0"/>
      </w:tblPr>
      <w:tblGrid>
        <w:gridCol w:w="1128"/>
        <w:gridCol w:w="1128"/>
        <w:gridCol w:w="1129"/>
        <w:gridCol w:w="1129"/>
        <w:gridCol w:w="1129"/>
        <w:gridCol w:w="1125"/>
      </w:tblGrid>
      <w:tr>
        <w:trPr/>
        <w:tc>
          <w:tcPr>
            <w:tcW w:w="1128" w:type="dxa"/>
            <w:tcBorders/>
            <w:shd w:fill="auto" w:val="clear"/>
            <w:tcMar>
              <w:left w:w="103" w:type="dxa"/>
            </w:tcMar>
          </w:tcPr>
          <w:p>
            <w:pPr>
              <w:pStyle w:val="Normal"/>
              <w:spacing w:lineRule="auto" w:line="240" w:before="0" w:after="0"/>
              <w:jc w:val="left"/>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Διεύθυνση</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Index</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1</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FIFO bit</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64</w:t>
            </w:r>
          </w:p>
        </w:tc>
        <w:tc>
          <w:tcPr>
            <w:tcW w:w="1128" w:type="dxa"/>
            <w:tcBorders/>
            <w:shd w:fill="auto" w:val="clear"/>
            <w:tcMar>
              <w:left w:w="103" w:type="dxa"/>
            </w:tcMar>
          </w:tcPr>
          <w:p>
            <w:pPr>
              <w:pStyle w:val="Normal"/>
              <w:spacing w:lineRule="auto" w:line="240" w:before="0" w:after="0"/>
              <w:jc w:val="center"/>
              <w:rPr>
                <w:b/>
                <w:b/>
                <w:bCs/>
                <w:i w:val="false"/>
                <w:i w:val="false"/>
                <w:iCs w:val="false"/>
                <w:color w:val="000000" w:themeColor="text1" w:themeShade="ff" w:themeTint="ff"/>
              </w:rPr>
            </w:pPr>
            <w:r>
              <w:rPr>
                <w:b w:val="false"/>
                <w:bCs w:val="false"/>
                <w:i w:val="false"/>
                <w:iCs w:val="false"/>
                <w:color w:val="000000" w:themeColor="text1" w:themeShade="ff" w:themeTint="ff"/>
              </w:rPr>
              <w:t>10000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Mem[64]</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128</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256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256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128</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64</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Mem[64]</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bl>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Παρατηρούμε ότι έχουμε λάθος cache hit rate (</w:t>
      </w:r>
      <w:r>
        <w:rPr>
          <w:b/>
          <w:bCs/>
          <w:i w:val="false"/>
          <w:iCs w:val="false"/>
          <w:color w:val="000000" w:themeColor="text1" w:themeShade="ff" w:themeTint="ff"/>
        </w:rPr>
        <w:t>20%</w:t>
      </w:r>
      <w:r>
        <w:rPr>
          <w:b w:val="false"/>
          <w:bCs w:val="false"/>
          <w:i w:val="false"/>
          <w:iCs w:val="false"/>
          <w:color w:val="000000" w:themeColor="text1" w:themeShade="ff" w:themeTint="ff"/>
        </w:rPr>
        <w:t>) και με τις δυο πολιτικές αντικατάστασης!</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Σε αυτό το σημείο εύκολα συνάγουμε το συμπέρασμα ότι έχουμε πρόβλημα με το μέγεθος της μνήμης. Θα ξαναεξετάσουμε την παραπάνω περίπτωση αλλά αυτή την φορά με μέγεθος μνήμης </w:t>
      </w:r>
      <w:r>
        <w:rPr>
          <w:b/>
          <w:bCs/>
          <w:i w:val="false"/>
          <w:iCs w:val="false"/>
          <w:color w:val="000000" w:themeColor="text1" w:themeShade="ff" w:themeTint="ff"/>
        </w:rPr>
        <w:t>512 byte.</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2) </w:t>
      </w:r>
      <w:r>
        <w:rPr>
          <w:b/>
          <w:bCs/>
          <w:i w:val="false"/>
          <w:iCs w:val="false"/>
          <w:color w:val="000000" w:themeColor="text1" w:themeShade="ff" w:themeTint="ff"/>
        </w:rPr>
        <w:t>’Εστω ότι η cache είναι 2-way-associative με 4 bytes/block , μέγεθος 512 bytes και πολιτική αντικατάστασης LRU</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Στην προκειμένη περίπτωση τα sets είναι: 512/4(bytes per block)*2(blocks per set) = </w:t>
      </w:r>
      <w:r>
        <w:rPr>
          <w:b/>
          <w:bCs/>
          <w:i w:val="false"/>
          <w:iCs w:val="false"/>
          <w:color w:val="000000" w:themeColor="text1" w:themeShade="ff" w:themeTint="ff"/>
        </w:rPr>
        <w:t>64 = 2^6</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Για να βρούμε σε ποιο set ανήκει η κάθε διεύθυνση κοιτάμε τα </w:t>
      </w:r>
      <w:r>
        <w:rPr>
          <w:b/>
          <w:bCs/>
          <w:i w:val="false"/>
          <w:iCs w:val="false"/>
          <w:color w:val="000000" w:themeColor="text1" w:themeShade="ff" w:themeTint="ff"/>
        </w:rPr>
        <w:t>6 bits</w:t>
      </w:r>
      <w:r>
        <w:rPr>
          <w:b w:val="false"/>
          <w:bCs w:val="false"/>
          <w:i w:val="false"/>
          <w:iCs w:val="false"/>
          <w:color w:val="000000" w:themeColor="text1" w:themeShade="ff" w:themeTint="ff"/>
        </w:rPr>
        <w:t xml:space="preserve"> μετα από τα 2 LSB του block offset.</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tbl>
      <w:tblPr>
        <w:tblStyle w:val="TableGrid"/>
        <w:tblW w:w="6769" w:type="dxa"/>
        <w:jc w:val="left"/>
        <w:tblInd w:w="0" w:type="dxa"/>
        <w:tblCellMar>
          <w:top w:w="0" w:type="dxa"/>
          <w:left w:w="103" w:type="dxa"/>
          <w:bottom w:w="0" w:type="dxa"/>
          <w:right w:w="108" w:type="dxa"/>
        </w:tblCellMar>
        <w:tblLook w:firstRow="1" w:noVBand="1" w:lastRow="0" w:firstColumn="1" w:lastColumn="0" w:noHBand="1" w:val="06a0"/>
      </w:tblPr>
      <w:tblGrid>
        <w:gridCol w:w="1128"/>
        <w:gridCol w:w="1128"/>
        <w:gridCol w:w="1129"/>
        <w:gridCol w:w="1129"/>
        <w:gridCol w:w="1129"/>
        <w:gridCol w:w="1125"/>
      </w:tblGrid>
      <w:tr>
        <w:trPr/>
        <w:tc>
          <w:tcPr>
            <w:tcW w:w="1128" w:type="dxa"/>
            <w:tcBorders/>
            <w:shd w:fill="auto" w:val="clear"/>
            <w:tcMar>
              <w:left w:w="103" w:type="dxa"/>
            </w:tcMar>
          </w:tcPr>
          <w:p>
            <w:pPr>
              <w:pStyle w:val="Normal"/>
              <w:spacing w:lineRule="auto" w:line="240" w:before="0" w:after="0"/>
              <w:jc w:val="left"/>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Διεύθυνση</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Index</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1</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LRU Bit</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64</w:t>
            </w:r>
          </w:p>
        </w:tc>
        <w:tc>
          <w:tcPr>
            <w:tcW w:w="1128" w:type="dxa"/>
            <w:tcBorders/>
            <w:shd w:fill="auto" w:val="clear"/>
            <w:tcMar>
              <w:left w:w="103" w:type="dxa"/>
            </w:tcMar>
          </w:tcPr>
          <w:p>
            <w:pPr>
              <w:pStyle w:val="Normal"/>
              <w:spacing w:lineRule="auto" w:line="240" w:before="0" w:after="0"/>
              <w:jc w:val="center"/>
              <w:rPr>
                <w:b/>
                <w:b/>
                <w:bCs/>
                <w:i w:val="false"/>
                <w:i w:val="false"/>
                <w:iCs w:val="false"/>
                <w:color w:val="000000" w:themeColor="text1" w:themeShade="ff" w:themeTint="ff"/>
              </w:rPr>
            </w:pPr>
            <w:r>
              <w:rPr>
                <w:b w:val="false"/>
                <w:bCs w:val="false"/>
                <w:i w:val="false"/>
                <w:iCs w:val="false"/>
                <w:color w:val="000000" w:themeColor="text1" w:themeShade="ff" w:themeTint="ff"/>
              </w:rPr>
              <w:t>010000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Mem[64]</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128</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256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256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128</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64</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010000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Mem[64]</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bl>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Έχουμε Cash hit ratio 3/10 = </w:t>
      </w:r>
      <w:r>
        <w:rPr>
          <w:b/>
          <w:bCs/>
          <w:i w:val="false"/>
          <w:iCs w:val="false"/>
          <w:color w:val="000000" w:themeColor="text1" w:themeShade="ff" w:themeTint="ff"/>
        </w:rPr>
        <w:t>30%</w:t>
      </w:r>
      <w:r>
        <w:rPr>
          <w:b w:val="false"/>
          <w:bCs w:val="false"/>
          <w:i w:val="false"/>
          <w:iCs w:val="false"/>
          <w:color w:val="000000" w:themeColor="text1" w:themeShade="ff" w:themeTint="ff"/>
        </w:rPr>
        <w:t xml:space="preserve"> το οποίο είναι σωστό! Ας εξετάσουμε την ίδια περίπτωση απλώς μ ε πολιτική αντικατάστασης FIFO(First In First Out).</w:t>
      </w:r>
    </w:p>
    <w:tbl>
      <w:tblPr>
        <w:tblStyle w:val="TableGrid"/>
        <w:tblW w:w="6769" w:type="dxa"/>
        <w:jc w:val="left"/>
        <w:tblInd w:w="0" w:type="dxa"/>
        <w:tblCellMar>
          <w:top w:w="0" w:type="dxa"/>
          <w:left w:w="103" w:type="dxa"/>
          <w:bottom w:w="0" w:type="dxa"/>
          <w:right w:w="108" w:type="dxa"/>
        </w:tblCellMar>
        <w:tblLook w:firstRow="1" w:noVBand="1" w:lastRow="0" w:firstColumn="1" w:lastColumn="0" w:noHBand="1" w:val="06a0"/>
      </w:tblPr>
      <w:tblGrid>
        <w:gridCol w:w="1128"/>
        <w:gridCol w:w="1128"/>
        <w:gridCol w:w="1129"/>
        <w:gridCol w:w="1129"/>
        <w:gridCol w:w="1129"/>
        <w:gridCol w:w="1125"/>
      </w:tblGrid>
      <w:tr>
        <w:trPr/>
        <w:tc>
          <w:tcPr>
            <w:tcW w:w="1128" w:type="dxa"/>
            <w:tcBorders/>
            <w:shd w:fill="auto" w:val="clear"/>
            <w:tcMar>
              <w:left w:w="103" w:type="dxa"/>
            </w:tcMar>
          </w:tcPr>
          <w:p>
            <w:pPr>
              <w:pStyle w:val="Normal"/>
              <w:spacing w:lineRule="auto" w:line="240" w:before="0" w:after="0"/>
              <w:jc w:val="left"/>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Διεύθυνση</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Index</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Set   Block 1</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FIFO Bit</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64</w:t>
            </w:r>
          </w:p>
        </w:tc>
        <w:tc>
          <w:tcPr>
            <w:tcW w:w="1128" w:type="dxa"/>
            <w:tcBorders/>
            <w:shd w:fill="auto" w:val="clear"/>
            <w:tcMar>
              <w:left w:w="103" w:type="dxa"/>
            </w:tcMar>
          </w:tcPr>
          <w:p>
            <w:pPr>
              <w:pStyle w:val="Normal"/>
              <w:spacing w:lineRule="auto" w:line="240" w:before="0" w:after="0"/>
              <w:jc w:val="center"/>
              <w:rPr>
                <w:b/>
                <w:b/>
                <w:bCs/>
                <w:i w:val="false"/>
                <w:i w:val="false"/>
                <w:iCs w:val="false"/>
                <w:color w:val="000000" w:themeColor="text1" w:themeShade="ff" w:themeTint="ff"/>
              </w:rPr>
            </w:pPr>
            <w:r>
              <w:rPr>
                <w:b w:val="false"/>
                <w:bCs w:val="false"/>
                <w:i w:val="false"/>
                <w:iCs w:val="false"/>
                <w:color w:val="000000" w:themeColor="text1" w:themeShade="ff" w:themeTint="ff"/>
              </w:rPr>
              <w:t>010000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Mem[64]</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128</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256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256</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Mem[256]</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128</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100000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Mem[128]</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64</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010000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Mem[64]</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MISS</w:t>
            </w:r>
          </w:p>
        </w:tc>
      </w:tr>
      <w:tr>
        <w:trPr/>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512</w:t>
            </w:r>
          </w:p>
        </w:tc>
        <w:tc>
          <w:tcPr>
            <w:tcW w:w="1128"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000000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Mem[512]</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Mem[0]</w:t>
            </w:r>
          </w:p>
        </w:tc>
        <w:tc>
          <w:tcPr>
            <w:tcW w:w="1129"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0</w:t>
            </w:r>
          </w:p>
        </w:tc>
        <w:tc>
          <w:tcPr>
            <w:tcW w:w="1125" w:type="dxa"/>
            <w:tcBorders/>
            <w:shd w:fill="auto" w:val="clear"/>
            <w:tcMar>
              <w:left w:w="103" w:type="dxa"/>
            </w:tcMar>
          </w:tcPr>
          <w:p>
            <w:pPr>
              <w:pStyle w:val="Normal"/>
              <w:spacing w:lineRule="auto" w:line="240" w:before="0" w:after="0"/>
              <w:jc w:val="center"/>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HIT</w:t>
            </w:r>
          </w:p>
        </w:tc>
      </w:tr>
    </w:tbl>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Τελίκα με πολιτική αντικατάστασης FIFO βγάζουμε λάθος cache hit rate (40%), άρα επικρατεί η πολιτική LRU!</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Με την τελευταία ανάλυση έχουμε σχηματίσει μια ολοκληρωμένη εικόνα για την μνημη cache, συγκεκριμένα:</w:t>
      </w:r>
    </w:p>
    <w:p>
      <w:pPr>
        <w:pStyle w:val="Normal"/>
        <w:rPr>
          <w:b/>
          <w:b/>
          <w:bCs/>
          <w:i w:val="false"/>
          <w:i w:val="false"/>
          <w:iCs w:val="false"/>
          <w:color w:val="000000" w:themeColor="text1" w:themeShade="ff" w:themeTint="ff"/>
        </w:rPr>
      </w:pPr>
      <w:r>
        <w:rPr>
          <w:b w:val="false"/>
          <w:bCs w:val="false"/>
          <w:i w:val="false"/>
          <w:iCs w:val="false"/>
          <w:color w:val="000000" w:themeColor="text1" w:themeShade="ff" w:themeTint="ff"/>
        </w:rPr>
        <w:t xml:space="preserve">1) Assiocivity: </w:t>
      </w:r>
      <w:r>
        <w:rPr>
          <w:b/>
          <w:bCs/>
          <w:i w:val="false"/>
          <w:iCs w:val="false"/>
          <w:color w:val="000000" w:themeColor="text1" w:themeShade="ff" w:themeTint="ff"/>
        </w:rPr>
        <w:t>2-way</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2) Μέγεθος του cache block: </w:t>
      </w:r>
      <w:r>
        <w:rPr>
          <w:b/>
          <w:bCs/>
          <w:i w:val="false"/>
          <w:iCs w:val="false"/>
          <w:color w:val="000000" w:themeColor="text1" w:themeShade="ff" w:themeTint="ff"/>
        </w:rPr>
        <w:t>4 bytes</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3) Μέγεθος της Cache: </w:t>
      </w:r>
      <w:r>
        <w:rPr>
          <w:b/>
          <w:bCs/>
          <w:i w:val="false"/>
          <w:iCs w:val="false"/>
          <w:color w:val="000000" w:themeColor="text1" w:themeShade="ff" w:themeTint="ff"/>
        </w:rPr>
        <w:t>512 bytes</w:t>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4) </w:t>
      </w:r>
      <w:r>
        <w:rPr>
          <w:rFonts w:eastAsia="Calibri" w:cs="Calibri"/>
          <w:sz w:val="22"/>
          <w:szCs w:val="22"/>
          <w:lang w:val="el-GR"/>
        </w:rPr>
        <w:t xml:space="preserve">Πολιτική αντικατάστασης ενός cache block: </w:t>
      </w:r>
      <w:r>
        <w:rPr>
          <w:rFonts w:eastAsia="Calibri" w:cs="Calibri"/>
          <w:b/>
          <w:bCs/>
          <w:sz w:val="22"/>
          <w:szCs w:val="22"/>
          <w:lang w:val="el-GR"/>
        </w:rPr>
        <w:t>LRU</w:t>
      </w:r>
    </w:p>
    <w:p>
      <w:pPr>
        <w:pStyle w:val="Normal"/>
        <w:rPr>
          <w:rFonts w:ascii="Calibri" w:hAnsi="Calibri" w:eastAsia="Calibri" w:cs="Calibri"/>
          <w:b/>
          <w:b/>
          <w:bCs/>
          <w:sz w:val="22"/>
          <w:szCs w:val="22"/>
          <w:lang w:val="el-GR"/>
        </w:rPr>
      </w:pPr>
      <w:r>
        <w:rPr>
          <w:rFonts w:eastAsia="Calibri" w:cs="Calibri"/>
          <w:b/>
          <w:bCs/>
          <w:sz w:val="22"/>
          <w:szCs w:val="22"/>
          <w:lang w:val="el-GR"/>
        </w:rPr>
        <w:t>Για να επαληθεύσουμε αυτά τα αποτελέσματα θα προβούμε στην ανάλυση της ακολουθίας #4..</w:t>
      </w:r>
    </w:p>
    <w:p>
      <w:pPr>
        <w:pStyle w:val="Normal"/>
        <w:rPr>
          <w:rFonts w:ascii="Calibri" w:hAnsi="Calibri" w:eastAsia="Calibri" w:cs="Calibri"/>
          <w:b w:val="false"/>
          <w:b w:val="false"/>
          <w:bCs w:val="false"/>
          <w:sz w:val="22"/>
          <w:szCs w:val="22"/>
          <w:lang w:val="el-GR"/>
        </w:rPr>
      </w:pPr>
      <w:r>
        <w:rPr>
          <w:rFonts w:eastAsia="Calibri" w:cs="Calibri"/>
          <w:b w:val="false"/>
          <w:bCs w:val="false"/>
          <w:sz w:val="22"/>
          <w:szCs w:val="22"/>
          <w:lang w:val="el-GR"/>
        </w:rPr>
      </w:r>
    </w:p>
    <w:p>
      <w:pPr>
        <w:pStyle w:val="Normal"/>
        <w:rPr>
          <w:rFonts w:ascii="Calibri" w:hAnsi="Calibri" w:eastAsia="Calibri" w:cs="Calibri"/>
          <w:b w:val="false"/>
          <w:b w:val="false"/>
          <w:bCs w:val="false"/>
          <w:sz w:val="22"/>
          <w:szCs w:val="22"/>
          <w:lang w:val="el-GR"/>
        </w:rPr>
      </w:pPr>
      <w:r>
        <w:rPr>
          <w:rFonts w:eastAsia="Calibri" w:cs="Calibri"/>
          <w:b w:val="false"/>
          <w:bCs w:val="false"/>
          <w:sz w:val="22"/>
          <w:szCs w:val="22"/>
          <w:lang w:val="el-GR"/>
        </w:rPr>
        <w:t>Για την ακολουθία #4 με τα παραπάνω χαρακτηριστικά της μνήμης cache προκύπτει ότι έχει sets:</w:t>
      </w:r>
    </w:p>
    <w:p>
      <w:pPr>
        <w:pStyle w:val="Normal"/>
        <w:rPr>
          <w:rFonts w:ascii="Calibri" w:hAnsi="Calibri" w:eastAsia="Calibri" w:cs="Calibri"/>
          <w:b w:val="false"/>
          <w:b w:val="false"/>
          <w:bCs w:val="false"/>
          <w:sz w:val="22"/>
          <w:szCs w:val="22"/>
          <w:lang w:val="el-GR"/>
        </w:rPr>
      </w:pPr>
      <w:r>
        <w:rPr>
          <w:rFonts w:eastAsia="Calibri" w:cs="Calibri"/>
          <w:b w:val="false"/>
          <w:bCs w:val="false"/>
          <w:sz w:val="22"/>
          <w:szCs w:val="22"/>
          <w:lang w:val="el-GR"/>
        </w:rPr>
        <w:t xml:space="preserve">512/4(bytes per block)*2(blocks per set) = 64 = </w:t>
      </w:r>
      <w:r>
        <w:rPr>
          <w:rFonts w:eastAsia="Calibri" w:cs="Calibri"/>
          <w:b/>
          <w:bCs/>
          <w:sz w:val="22"/>
          <w:szCs w:val="22"/>
          <w:lang w:val="el-GR"/>
        </w:rPr>
        <w:t>2^6</w:t>
      </w:r>
    </w:p>
    <w:p>
      <w:pPr>
        <w:pStyle w:val="Normal"/>
        <w:rPr>
          <w:rFonts w:ascii="Calibri" w:hAnsi="Calibri" w:eastAsia="Calibri" w:cs="Calibri"/>
          <w:b/>
          <w:b/>
          <w:bCs/>
          <w:sz w:val="22"/>
          <w:szCs w:val="22"/>
          <w:lang w:val="el-GR"/>
        </w:rPr>
      </w:pPr>
      <w:r>
        <w:rPr>
          <w:rFonts w:eastAsia="Calibri" w:cs="Calibri"/>
          <w:b/>
          <w:bCs/>
          <w:sz w:val="22"/>
          <w:szCs w:val="22"/>
          <w:lang w:val="el-GR"/>
        </w:rPr>
      </w:r>
    </w:p>
    <w:p>
      <w:pPr>
        <w:pStyle w:val="Normal"/>
        <w:rPr>
          <w:b w:val="false"/>
          <w:b w:val="false"/>
          <w:bCs w:val="false"/>
          <w:i w:val="false"/>
          <w:i w:val="false"/>
          <w:iCs w:val="false"/>
          <w:color w:val="000000" w:themeColor="text1" w:themeShade="ff" w:themeTint="ff"/>
        </w:rPr>
      </w:pPr>
      <w:r>
        <w:rPr>
          <w:b w:val="false"/>
          <w:bCs w:val="false"/>
          <w:i w:val="false"/>
          <w:iCs w:val="false"/>
          <w:color w:val="000000" w:themeColor="text1" w:themeShade="ff" w:themeTint="ff"/>
        </w:rPr>
        <w:t xml:space="preserve">Για να βρούμε σε ποιο set ανήκει η κάθε διεύθυνση κοιτάμε τα </w:t>
      </w:r>
      <w:r>
        <w:rPr>
          <w:b/>
          <w:bCs/>
          <w:i w:val="false"/>
          <w:iCs w:val="false"/>
          <w:color w:val="000000" w:themeColor="text1" w:themeShade="ff" w:themeTint="ff"/>
        </w:rPr>
        <w:t>6 bits</w:t>
      </w:r>
      <w:r>
        <w:rPr>
          <w:b w:val="false"/>
          <w:bCs w:val="false"/>
          <w:i w:val="false"/>
          <w:iCs w:val="false"/>
          <w:color w:val="000000" w:themeColor="text1" w:themeShade="ff" w:themeTint="ff"/>
        </w:rPr>
        <w:t xml:space="preserve"> μετα από τα 2 LSB του block offset.</w:t>
      </w:r>
    </w:p>
    <w:tbl>
      <w:tblPr>
        <w:tblStyle w:val="TableGrid"/>
        <w:tblW w:w="9024" w:type="dxa"/>
        <w:jc w:val="left"/>
        <w:tblInd w:w="0" w:type="dxa"/>
        <w:tblCellMar>
          <w:top w:w="0" w:type="dxa"/>
          <w:left w:w="103" w:type="dxa"/>
          <w:bottom w:w="0" w:type="dxa"/>
          <w:right w:w="108" w:type="dxa"/>
        </w:tblCellMar>
        <w:tblLook w:firstRow="1" w:noVBand="1" w:lastRow="0" w:firstColumn="1" w:lastColumn="0" w:noHBand="1" w:val="06a0"/>
      </w:tblPr>
      <w:tblGrid>
        <w:gridCol w:w="1504"/>
        <w:gridCol w:w="1504"/>
        <w:gridCol w:w="1504"/>
        <w:gridCol w:w="1507"/>
        <w:gridCol w:w="1506"/>
        <w:gridCol w:w="1498"/>
      </w:tblGrid>
      <w:tr>
        <w:trPr/>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Διεύθυνση</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Set Index</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val="false"/>
                <w:b w:val="false"/>
                <w:bCs w:val="false"/>
                <w:sz w:val="22"/>
                <w:szCs w:val="22"/>
                <w:lang w:val="el-GR"/>
              </w:rPr>
            </w:pPr>
            <w:r>
              <w:rPr>
                <w:rFonts w:eastAsia="Calibri" w:cs="Calibri"/>
                <w:b w:val="false"/>
                <w:bCs w:val="false"/>
                <w:sz w:val="22"/>
                <w:szCs w:val="22"/>
                <w:lang w:val="el-GR"/>
              </w:rPr>
              <w:t>Set block: 0</w:t>
            </w:r>
          </w:p>
        </w:tc>
        <w:tc>
          <w:tcPr>
            <w:tcW w:w="1507"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Set Block: 1</w:t>
            </w:r>
          </w:p>
        </w:tc>
        <w:tc>
          <w:tcPr>
            <w:tcW w:w="1506"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LRU bit</w:t>
            </w:r>
          </w:p>
        </w:tc>
        <w:tc>
          <w:tcPr>
            <w:tcW w:w="1498"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MISS/HIT</w:t>
            </w:r>
          </w:p>
        </w:tc>
      </w:tr>
      <w:tr>
        <w:trPr/>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000000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Mem[0]</w:t>
            </w:r>
          </w:p>
        </w:tc>
        <w:tc>
          <w:tcPr>
            <w:tcW w:w="1507"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bCs/>
                <w:sz w:val="22"/>
                <w:szCs w:val="22"/>
                <w:lang w:val="el-GR"/>
              </w:rPr>
              <w:t>-</w:t>
            </w:r>
          </w:p>
        </w:tc>
        <w:tc>
          <w:tcPr>
            <w:tcW w:w="1506" w:type="dxa"/>
            <w:tcBorders/>
            <w:shd w:fill="auto" w:val="clear"/>
            <w:tcMar>
              <w:left w:w="103" w:type="dxa"/>
            </w:tcMar>
          </w:tcPr>
          <w:p>
            <w:pPr>
              <w:pStyle w:val="Normal"/>
              <w:spacing w:lineRule="auto" w:line="240" w:before="0" w:after="0"/>
              <w:jc w:val="center"/>
              <w:rPr>
                <w:rFonts w:ascii="Calibri" w:hAnsi="Calibri" w:eastAsia="Calibri" w:cs="Calibri"/>
                <w:b w:val="false"/>
                <w:b w:val="false"/>
                <w:bCs w:val="false"/>
                <w:sz w:val="22"/>
                <w:szCs w:val="22"/>
                <w:lang w:val="el-GR"/>
              </w:rPr>
            </w:pPr>
            <w:r>
              <w:rPr>
                <w:rFonts w:eastAsia="Calibri" w:cs="Calibri"/>
                <w:b w:val="false"/>
                <w:bCs w:val="false"/>
                <w:sz w:val="22"/>
                <w:szCs w:val="22"/>
                <w:lang w:val="el-GR"/>
              </w:rPr>
              <w:t>1</w:t>
            </w:r>
          </w:p>
        </w:tc>
        <w:tc>
          <w:tcPr>
            <w:tcW w:w="1498"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MISS</w:t>
            </w:r>
          </w:p>
        </w:tc>
      </w:tr>
      <w:tr>
        <w:trPr/>
        <w:tc>
          <w:tcPr>
            <w:tcW w:w="1504"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512</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000000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Mem[0]</w:t>
            </w:r>
          </w:p>
        </w:tc>
        <w:tc>
          <w:tcPr>
            <w:tcW w:w="1507" w:type="dxa"/>
            <w:tcBorders/>
            <w:shd w:fill="auto" w:val="clear"/>
            <w:tcMar>
              <w:left w:w="103" w:type="dxa"/>
            </w:tcMar>
          </w:tcPr>
          <w:p>
            <w:pPr>
              <w:pStyle w:val="Normal"/>
              <w:spacing w:lineRule="auto" w:line="240" w:before="0" w:after="0"/>
              <w:jc w:val="center"/>
              <w:rPr>
                <w:rFonts w:ascii="Calibri" w:hAnsi="Calibri" w:eastAsia="Calibri" w:cs="Calibri"/>
                <w:b w:val="false"/>
                <w:b w:val="false"/>
                <w:bCs w:val="false"/>
                <w:sz w:val="22"/>
                <w:szCs w:val="22"/>
                <w:lang w:val="el-GR"/>
              </w:rPr>
            </w:pPr>
            <w:r>
              <w:rPr>
                <w:rFonts w:eastAsia="Calibri" w:cs="Calibri"/>
                <w:b w:val="false"/>
                <w:bCs w:val="false"/>
                <w:sz w:val="22"/>
                <w:szCs w:val="22"/>
                <w:lang w:val="el-GR"/>
              </w:rPr>
              <w:t>Mem[512]</w:t>
            </w:r>
          </w:p>
        </w:tc>
        <w:tc>
          <w:tcPr>
            <w:tcW w:w="1506"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w:t>
            </w:r>
          </w:p>
        </w:tc>
        <w:tc>
          <w:tcPr>
            <w:tcW w:w="1498"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MISS</w:t>
            </w:r>
          </w:p>
        </w:tc>
      </w:tr>
      <w:tr>
        <w:trPr/>
        <w:tc>
          <w:tcPr>
            <w:tcW w:w="1504"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1024</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000000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Mem[1024]</w:t>
            </w:r>
          </w:p>
        </w:tc>
        <w:tc>
          <w:tcPr>
            <w:tcW w:w="1507" w:type="dxa"/>
            <w:tcBorders/>
            <w:shd w:fill="auto" w:val="clear"/>
            <w:tcMar>
              <w:left w:w="103" w:type="dxa"/>
            </w:tcMar>
          </w:tcPr>
          <w:p>
            <w:pPr>
              <w:pStyle w:val="Normal"/>
              <w:spacing w:lineRule="auto" w:line="240" w:before="0" w:after="0"/>
              <w:jc w:val="center"/>
              <w:rPr>
                <w:rFonts w:ascii="Calibri" w:hAnsi="Calibri" w:eastAsia="Calibri" w:cs="Calibri"/>
                <w:b w:val="false"/>
                <w:b w:val="false"/>
                <w:bCs w:val="false"/>
                <w:sz w:val="22"/>
                <w:szCs w:val="22"/>
                <w:lang w:val="el-GR"/>
              </w:rPr>
            </w:pPr>
            <w:r>
              <w:rPr>
                <w:rFonts w:eastAsia="Calibri" w:cs="Calibri"/>
                <w:b w:val="false"/>
                <w:bCs w:val="false"/>
                <w:sz w:val="22"/>
                <w:szCs w:val="22"/>
                <w:lang w:val="el-GR"/>
              </w:rPr>
              <w:t>Mem[512]</w:t>
            </w:r>
          </w:p>
        </w:tc>
        <w:tc>
          <w:tcPr>
            <w:tcW w:w="1506"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1</w:t>
            </w:r>
          </w:p>
        </w:tc>
        <w:tc>
          <w:tcPr>
            <w:tcW w:w="1498" w:type="dxa"/>
            <w:tcBorders/>
            <w:shd w:fill="auto" w:val="clear"/>
            <w:tcMar>
              <w:left w:w="103" w:type="dxa"/>
            </w:tcMar>
          </w:tcPr>
          <w:p>
            <w:pPr>
              <w:pStyle w:val="Normal"/>
              <w:spacing w:lineRule="auto" w:line="240" w:before="0" w:after="0"/>
              <w:jc w:val="center"/>
              <w:rPr>
                <w:rFonts w:ascii="Calibri" w:hAnsi="Calibri" w:eastAsia="Calibri" w:cs="Calibri"/>
                <w:b w:val="false"/>
                <w:b w:val="false"/>
                <w:bCs w:val="false"/>
                <w:sz w:val="22"/>
                <w:szCs w:val="22"/>
                <w:lang w:val="el-GR"/>
              </w:rPr>
            </w:pPr>
            <w:r>
              <w:rPr>
                <w:rFonts w:eastAsia="Calibri" w:cs="Calibri"/>
                <w:b w:val="false"/>
                <w:bCs w:val="false"/>
                <w:sz w:val="22"/>
                <w:szCs w:val="22"/>
                <w:lang w:val="el-GR"/>
              </w:rPr>
              <w:t>MISS</w:t>
            </w:r>
          </w:p>
        </w:tc>
      </w:tr>
      <w:tr>
        <w:trPr/>
        <w:tc>
          <w:tcPr>
            <w:tcW w:w="1504"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000000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Mem[1024]</w:t>
            </w:r>
          </w:p>
        </w:tc>
        <w:tc>
          <w:tcPr>
            <w:tcW w:w="1507"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Mem[0]</w:t>
            </w:r>
          </w:p>
        </w:tc>
        <w:tc>
          <w:tcPr>
            <w:tcW w:w="1506"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w:t>
            </w:r>
          </w:p>
        </w:tc>
        <w:tc>
          <w:tcPr>
            <w:tcW w:w="1498" w:type="dxa"/>
            <w:tcBorders/>
            <w:shd w:fill="auto" w:val="clear"/>
            <w:tcMar>
              <w:left w:w="103" w:type="dxa"/>
            </w:tcMar>
          </w:tcPr>
          <w:p>
            <w:pPr>
              <w:pStyle w:val="Normal"/>
              <w:spacing w:lineRule="auto" w:line="240" w:before="0" w:after="0"/>
              <w:jc w:val="center"/>
              <w:rPr>
                <w:rFonts w:ascii="Calibri" w:hAnsi="Calibri" w:eastAsia="Calibri" w:cs="Calibri"/>
                <w:b w:val="false"/>
                <w:b w:val="false"/>
                <w:bCs w:val="false"/>
                <w:sz w:val="22"/>
                <w:szCs w:val="22"/>
                <w:lang w:val="el-GR"/>
              </w:rPr>
            </w:pPr>
            <w:r>
              <w:rPr>
                <w:rFonts w:eastAsia="Calibri" w:cs="Calibri"/>
                <w:b w:val="false"/>
                <w:bCs w:val="false"/>
                <w:sz w:val="22"/>
                <w:szCs w:val="22"/>
                <w:lang w:val="el-GR"/>
              </w:rPr>
              <w:t>MISS</w:t>
            </w:r>
          </w:p>
        </w:tc>
      </w:tr>
      <w:tr>
        <w:trPr/>
        <w:tc>
          <w:tcPr>
            <w:tcW w:w="1504"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1536</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000000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Mem[1536]</w:t>
            </w:r>
          </w:p>
        </w:tc>
        <w:tc>
          <w:tcPr>
            <w:tcW w:w="1507"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Mem[0]</w:t>
            </w:r>
          </w:p>
        </w:tc>
        <w:tc>
          <w:tcPr>
            <w:tcW w:w="1506"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1</w:t>
            </w:r>
          </w:p>
        </w:tc>
        <w:tc>
          <w:tcPr>
            <w:tcW w:w="1498" w:type="dxa"/>
            <w:tcBorders/>
            <w:shd w:fill="auto" w:val="clear"/>
            <w:tcMar>
              <w:left w:w="103" w:type="dxa"/>
            </w:tcMar>
          </w:tcPr>
          <w:p>
            <w:pPr>
              <w:pStyle w:val="Normal"/>
              <w:spacing w:lineRule="auto" w:line="240" w:before="0" w:after="0"/>
              <w:jc w:val="center"/>
              <w:rPr>
                <w:rFonts w:ascii="Calibri" w:hAnsi="Calibri" w:eastAsia="Calibri" w:cs="Calibri"/>
                <w:b w:val="false"/>
                <w:b w:val="false"/>
                <w:bCs w:val="false"/>
                <w:sz w:val="22"/>
                <w:szCs w:val="22"/>
                <w:lang w:val="el-GR"/>
              </w:rPr>
            </w:pPr>
            <w:r>
              <w:rPr>
                <w:rFonts w:eastAsia="Calibri" w:cs="Calibri"/>
                <w:b w:val="false"/>
                <w:bCs w:val="false"/>
                <w:sz w:val="22"/>
                <w:szCs w:val="22"/>
                <w:lang w:val="el-GR"/>
              </w:rPr>
              <w:t>MISS</w:t>
            </w:r>
          </w:p>
        </w:tc>
      </w:tr>
      <w:tr>
        <w:trPr/>
        <w:tc>
          <w:tcPr>
            <w:tcW w:w="1504"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000000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Mem[1536]</w:t>
            </w:r>
          </w:p>
        </w:tc>
        <w:tc>
          <w:tcPr>
            <w:tcW w:w="1507"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Mem[0]</w:t>
            </w:r>
          </w:p>
        </w:tc>
        <w:tc>
          <w:tcPr>
            <w:tcW w:w="1506"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w:t>
            </w:r>
          </w:p>
        </w:tc>
        <w:tc>
          <w:tcPr>
            <w:tcW w:w="1498"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HIT</w:t>
            </w:r>
          </w:p>
        </w:tc>
      </w:tr>
      <w:tr>
        <w:trPr/>
        <w:tc>
          <w:tcPr>
            <w:tcW w:w="1504"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2048</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000000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Mem[2048]</w:t>
            </w:r>
          </w:p>
        </w:tc>
        <w:tc>
          <w:tcPr>
            <w:tcW w:w="1507"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Mem[0]</w:t>
            </w:r>
          </w:p>
        </w:tc>
        <w:tc>
          <w:tcPr>
            <w:tcW w:w="1506"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1</w:t>
            </w:r>
          </w:p>
        </w:tc>
        <w:tc>
          <w:tcPr>
            <w:tcW w:w="1498" w:type="dxa"/>
            <w:tcBorders/>
            <w:shd w:fill="auto" w:val="clear"/>
            <w:tcMar>
              <w:left w:w="103" w:type="dxa"/>
            </w:tcMar>
          </w:tcPr>
          <w:p>
            <w:pPr>
              <w:pStyle w:val="Normal"/>
              <w:spacing w:lineRule="auto" w:line="240" w:before="0" w:after="0"/>
              <w:jc w:val="center"/>
              <w:rPr>
                <w:rFonts w:ascii="Calibri" w:hAnsi="Calibri" w:eastAsia="Calibri" w:cs="Calibri"/>
                <w:b w:val="false"/>
                <w:b w:val="false"/>
                <w:bCs w:val="false"/>
                <w:sz w:val="22"/>
                <w:szCs w:val="22"/>
                <w:lang w:val="el-GR"/>
              </w:rPr>
            </w:pPr>
            <w:r>
              <w:rPr>
                <w:rFonts w:eastAsia="Calibri" w:cs="Calibri"/>
                <w:b w:val="false"/>
                <w:bCs w:val="false"/>
                <w:sz w:val="22"/>
                <w:szCs w:val="22"/>
                <w:lang w:val="el-GR"/>
              </w:rPr>
              <w:t>MISS</w:t>
            </w:r>
          </w:p>
        </w:tc>
      </w:tr>
      <w:tr>
        <w:trPr/>
        <w:tc>
          <w:tcPr>
            <w:tcW w:w="1504" w:type="dxa"/>
            <w:tcBorders/>
            <w:shd w:fill="auto" w:val="clear"/>
            <w:tcMar>
              <w:left w:w="103" w:type="dxa"/>
            </w:tcMar>
          </w:tcPr>
          <w:p>
            <w:pPr>
              <w:pStyle w:val="Normal"/>
              <w:spacing w:lineRule="auto" w:line="240" w:before="0" w:after="0"/>
              <w:jc w:val="center"/>
              <w:rPr/>
            </w:pPr>
            <w:r>
              <w:rPr>
                <w:rFonts w:eastAsia="Calibri" w:cs="Calibri"/>
                <w:sz w:val="22"/>
                <w:szCs w:val="22"/>
                <w:lang w:val="el-GR"/>
              </w:rPr>
              <w:t xml:space="preserve"> </w:t>
            </w:r>
            <w:r>
              <w:rPr>
                <w:rFonts w:eastAsia="Calibri" w:cs="Calibri"/>
                <w:sz w:val="22"/>
                <w:szCs w:val="22"/>
                <w:lang w:val="el-GR"/>
              </w:rPr>
              <w:t>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000000</w:t>
            </w:r>
          </w:p>
        </w:tc>
        <w:tc>
          <w:tcPr>
            <w:tcW w:w="1504"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Mem[2048]</w:t>
            </w:r>
          </w:p>
        </w:tc>
        <w:tc>
          <w:tcPr>
            <w:tcW w:w="1507"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Mem[0]</w:t>
            </w:r>
          </w:p>
        </w:tc>
        <w:tc>
          <w:tcPr>
            <w:tcW w:w="1506"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0</w:t>
            </w:r>
          </w:p>
        </w:tc>
        <w:tc>
          <w:tcPr>
            <w:tcW w:w="1498" w:type="dxa"/>
            <w:tcBorders/>
            <w:shd w:fill="auto" w:val="clear"/>
            <w:tcMar>
              <w:left w:w="103" w:type="dxa"/>
            </w:tcMar>
          </w:tcPr>
          <w:p>
            <w:pPr>
              <w:pStyle w:val="Normal"/>
              <w:spacing w:lineRule="auto" w:line="240" w:before="0" w:after="0"/>
              <w:jc w:val="center"/>
              <w:rPr>
                <w:rFonts w:ascii="Calibri" w:hAnsi="Calibri" w:eastAsia="Calibri" w:cs="Calibri"/>
                <w:b/>
                <w:b/>
                <w:bCs/>
                <w:sz w:val="22"/>
                <w:szCs w:val="22"/>
                <w:lang w:val="el-GR"/>
              </w:rPr>
            </w:pPr>
            <w:r>
              <w:rPr>
                <w:rFonts w:eastAsia="Calibri" w:cs="Calibri"/>
                <w:b w:val="false"/>
                <w:bCs w:val="false"/>
                <w:sz w:val="22"/>
                <w:szCs w:val="22"/>
                <w:lang w:val="el-GR"/>
              </w:rPr>
              <w:t>HIT</w:t>
            </w:r>
          </w:p>
        </w:tc>
      </w:tr>
    </w:tbl>
    <w:p>
      <w:pPr>
        <w:pStyle w:val="Normal"/>
        <w:rPr>
          <w:rFonts w:ascii="Calibri" w:hAnsi="Calibri" w:eastAsia="Calibri" w:cs="Calibri"/>
          <w:b/>
          <w:b/>
          <w:bCs/>
          <w:sz w:val="22"/>
          <w:szCs w:val="22"/>
          <w:lang w:val="el-GR"/>
        </w:rPr>
      </w:pPr>
      <w:r>
        <w:rPr>
          <w:rFonts w:eastAsia="Calibri" w:cs="Calibri"/>
          <w:b/>
          <w:bCs/>
          <w:sz w:val="22"/>
          <w:szCs w:val="22"/>
          <w:lang w:val="el-GR"/>
        </w:rPr>
      </w:r>
    </w:p>
    <w:p>
      <w:pPr>
        <w:pStyle w:val="Normal"/>
        <w:rPr/>
      </w:pPr>
      <w:r>
        <w:rPr>
          <w:rFonts w:eastAsia="Calibri" w:cs="Calibri"/>
          <w:b w:val="false"/>
          <w:bCs w:val="false"/>
          <w:sz w:val="22"/>
          <w:szCs w:val="22"/>
          <w:lang w:val="el-GR"/>
        </w:rPr>
        <w:t xml:space="preserve">To cache hit rate για την ακολουθία #4 είναι : 2/8 = </w:t>
      </w:r>
      <w:r>
        <w:rPr>
          <w:rFonts w:eastAsia="Calibri" w:cs="Calibri"/>
          <w:b/>
          <w:bCs/>
          <w:sz w:val="22"/>
          <w:szCs w:val="22"/>
          <w:lang w:val="el-GR"/>
        </w:rPr>
        <w:t>25% το οποιό ειναι σωστό! ‘Αρα οι τελικοί παράγοντες που υπολογίσαμε είναι σωστοί!</w:t>
      </w:r>
    </w:p>
    <w:p>
      <w:pPr>
        <w:pStyle w:val="Style15"/>
        <w:rPr>
          <w:b w:val="false"/>
          <w:b w:val="false"/>
          <w:i w:val="false"/>
          <w:i w:val="false"/>
          <w:caps w:val="false"/>
          <w:smallCaps w:val="false"/>
        </w:rPr>
      </w:pPr>
      <w:r>
        <w:rPr>
          <w:rFonts w:ascii="Calibri;Calibri MSFontService;sans-serif" w:hAnsi="Calibri;Calibri MSFontService;sans-serif"/>
          <w:b/>
          <w:bCs/>
          <w:i/>
          <w:iCs/>
          <w:caps w:val="false"/>
          <w:smallCaps w:val="false"/>
          <w:color w:val="CE181E"/>
          <w:sz w:val="22"/>
          <w:lang w:val="el-GR"/>
        </w:rPr>
        <w:t>Άσκηση</w:t>
      </w:r>
      <w:r>
        <w:rPr>
          <w:b/>
          <w:bCs/>
          <w:i/>
          <w:iCs/>
          <w:caps w:val="false"/>
          <w:smallCaps w:val="false"/>
          <w:color w:val="CE181E"/>
        </w:rPr>
        <w:t xml:space="preserve"> </w:t>
      </w:r>
      <w:r>
        <w:rPr>
          <w:rFonts w:ascii="Calibri;Calibri MSFontService;sans-serif" w:hAnsi="Calibri;Calibri MSFontService;sans-serif"/>
          <w:b/>
          <w:bCs/>
          <w:i/>
          <w:iCs/>
          <w:caps w:val="false"/>
          <w:smallCaps w:val="false"/>
          <w:color w:val="CE181E"/>
          <w:sz w:val="22"/>
          <w:lang w:val="el-GR"/>
        </w:rPr>
        <w:t>3)</w:t>
      </w:r>
    </w:p>
    <w:p>
      <w:pPr>
        <w:sectPr>
          <w:type w:val="nextPage"/>
          <w:pgSz w:w="11906" w:h="16838"/>
          <w:pgMar w:left="1440" w:right="1440" w:header="0" w:top="1440" w:footer="0" w:bottom="1440" w:gutter="0"/>
          <w:pgNumType w:fmt="decimal"/>
          <w:formProt w:val="false"/>
          <w:textDirection w:val="lrTb"/>
          <w:docGrid w:type="default" w:linePitch="360" w:charSpace="0"/>
        </w:sectPr>
      </w:pP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Έχουμε</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Κώδικας C:</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1)double</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a[3][100], b[101][3];</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2)for (i = 0; i &lt; 3; i++)</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3)         for (j = 0; j &lt; 100; j++)</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4)                a[i][j] = b[j][0] * b[j+1][0];</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 xml:space="preserve">Η σειρά 4 θα εκτελεστεί 300 φορές επίσης διακρίνουμε ότι </w:t>
      </w:r>
      <w:r>
        <w:rPr>
          <w:rFonts w:ascii="Calibri;Calibri MSFontService;sans-serif" w:hAnsi="Calibri;Calibri MSFontService;sans-serif"/>
          <w:b/>
          <w:bCs/>
          <w:i w:val="false"/>
          <w:caps w:val="false"/>
          <w:smallCaps w:val="false"/>
          <w:sz w:val="22"/>
          <w:lang w:val="el-GR"/>
        </w:rPr>
        <w:t>σε κάθε εκτέλεση της εντολής</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4 πραγματοποιούνται 2 loads(b[j][0], b[j+1][0])</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και 1 store(a[i][j]).</w:t>
      </w:r>
      <w:r>
        <w:rPr>
          <w:rFonts w:ascii="Calibri;Calibri MSFontService;sans-serif" w:hAnsi="Calibri;Calibri MSFontService;sans-serif"/>
          <w:b w:val="false"/>
          <w:i w:val="false"/>
          <w:caps w:val="false"/>
          <w:smallCaps w:val="false"/>
          <w:sz w:val="22"/>
          <w:lang w:val="el-GR"/>
        </w:rPr>
        <w:t xml:space="preserve"> Επειδή η C εκτελεί εντολές από δεξιά στα αριστερά θα εκτελείτε πρώτα η load(b[j+1][0]) και έπειτα η load(b[j][0]) ακολουθούμενη από την store(a[i][j]</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b[j][0] * b[j+1][0]).</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H μνήμη cache</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είναι direct-mapped</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με 32-byte-blocks(4 doubles(8 bytes)</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ανα</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block) συνολικής μνήμης 16ΚΒ &gt; 8(double</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bytes) * (3*100 (a)+ 3*101(b)) οπότε οι πίνακες χωράνε ολόκληροι στην L1 cache. :</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Αφού είναι 32 bytes</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block</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xml:space="preserve">αυτό σημαίνει ότι το </w:t>
      </w:r>
      <w:r>
        <w:rPr>
          <w:rFonts w:ascii="Calibri;Calibri MSFontService;sans-serif" w:hAnsi="Calibri;Calibri MSFontService;sans-serif"/>
          <w:b/>
          <w:bCs/>
          <w:i w:val="false"/>
          <w:caps w:val="false"/>
          <w:smallCaps w:val="false"/>
          <w:sz w:val="22"/>
          <w:lang w:val="el-GR"/>
        </w:rPr>
        <w:t>Block</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offset</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xml:space="preserve">= log2(32) = </w:t>
      </w:r>
      <w:r>
        <w:rPr>
          <w:rFonts w:ascii="Calibri;Calibri MSFontService;sans-serif" w:hAnsi="Calibri;Calibri MSFontService;sans-serif"/>
          <w:b/>
          <w:bCs/>
          <w:i w:val="false"/>
          <w:caps w:val="false"/>
          <w:smallCaps w:val="false"/>
          <w:sz w:val="22"/>
          <w:lang w:val="el-GR"/>
        </w:rPr>
        <w:t>5 bits</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Και η συνολική</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μνήμη</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16ΚΒ = 16 * 1024 = 16364 / 32 = 512 συνολικά</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blocks</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xml:space="preserve">άρα το </w:t>
      </w:r>
      <w:r>
        <w:rPr>
          <w:rFonts w:ascii="Calibri;Calibri MSFontService;sans-serif" w:hAnsi="Calibri;Calibri MSFontService;sans-serif"/>
          <w:b/>
          <w:bCs/>
          <w:i w:val="false"/>
          <w:caps w:val="false"/>
          <w:smallCaps w:val="false"/>
          <w:sz w:val="22"/>
          <w:lang w:val="el-GR"/>
        </w:rPr>
        <w:t>index</w:t>
      </w:r>
      <w:r>
        <w:rPr>
          <w:b/>
          <w:bCs/>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xml:space="preserve">= log2(512) = </w:t>
      </w:r>
      <w:r>
        <w:rPr>
          <w:rFonts w:ascii="Calibri;Calibri MSFontService;sans-serif" w:hAnsi="Calibri;Calibri MSFontService;sans-serif"/>
          <w:b/>
          <w:bCs/>
          <w:i w:val="false"/>
          <w:caps w:val="false"/>
          <w:smallCaps w:val="false"/>
          <w:sz w:val="22"/>
          <w:lang w:val="el-GR"/>
        </w:rPr>
        <w:t>9 bits</w:t>
      </w:r>
    </w:p>
    <w:p>
      <w:pPr>
        <w:pStyle w:val="Style15"/>
        <w:spacing w:lineRule="atLeast" w:line="285"/>
        <w:ind w:left="0" w:right="0" w:hanging="0"/>
        <w:jc w:val="left"/>
        <w:rPr/>
      </w:pPr>
      <w:r>
        <w:rPr>
          <w:rFonts w:ascii="Calibri;Calibri MSFontService;sans-serif" w:hAnsi="Calibri;Calibri MSFontService;sans-serif"/>
          <w:b w:val="false"/>
          <w:i w:val="false"/>
          <w:caps w:val="false"/>
          <w:smallCaps w:val="false"/>
          <w:sz w:val="22"/>
          <w:lang w:val="el-GR"/>
        </w:rPr>
        <w:t>Γενικά γνωρίζουμε ότι οι πίνακες στην C αποθηκεύονται στην μνήμη σε συνεχόμενα κελiα μνήμης και ότι η διεύθυνση</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του κάθε double</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ξεκινάει από πολ/σιο</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του 8.</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Υποθέτουμε επίσης ότι ο (α) πίνακας αποθηκεύεται κοντά στην μνήμη με τον (β) πίνακα ώστε να μην προκύπτουν μεταξύ τους διευθύνσεις με το ίδιο index.</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Οπότε τρέχοντας τον αλγόριθμο(δίνοντας τιμές στο i και j ) και τοποθετώντας τους doubles</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προκύπτει το ακόλουθο pattern</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(miss</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hit) για τα loads:</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Θεωρούμε ότι το κάθε κελί είναι 8 bytes( 1 double) και όπου έχουμε [j, k] εννοούμε τον double</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b[j][k]</w:t>
      </w:r>
    </w:p>
    <w:p>
      <w:pPr>
        <w:sectPr>
          <w:type w:val="continuous"/>
          <w:pgSz w:w="11906" w:h="16838"/>
          <w:pgMar w:left="1440" w:right="1440" w:header="0" w:top="1440" w:footer="0" w:bottom="1440" w:gutter="0"/>
          <w:formProt w:val="false"/>
          <w:textDirection w:val="lrTb"/>
          <w:docGrid w:type="default" w:linePitch="360" w:charSpace="0"/>
        </w:sectPr>
      </w:pPr>
    </w:p>
    <w:p>
      <w:pPr>
        <w:pStyle w:val="Style15"/>
        <w:rPr/>
      </w:pPr>
      <w:r>
        <w:rPr/>
      </w:r>
    </w:p>
    <w:p>
      <w:pPr>
        <w:sectPr>
          <w:type w:val="continuous"/>
          <w:pgSz w:w="11906" w:h="16838"/>
          <w:pgMar w:left="1440" w:right="1440" w:header="0" w:top="1440" w:footer="0" w:bottom="1440" w:gutter="0"/>
          <w:formProt w:val="false"/>
          <w:textDirection w:val="lrTb"/>
          <w:docGrid w:type="default" w:linePitch="360" w:charSpace="0"/>
        </w:sectPr>
      </w:pPr>
    </w:p>
    <w:tbl>
      <w:tblPr>
        <w:tblW w:w="9026"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28" w:type="dxa"/>
          <w:left w:w="21" w:type="dxa"/>
          <w:bottom w:w="28" w:type="dxa"/>
          <w:right w:w="28" w:type="dxa"/>
        </w:tblCellMar>
      </w:tblPr>
      <w:tblGrid>
        <w:gridCol w:w="1121"/>
        <w:gridCol w:w="1095"/>
        <w:gridCol w:w="1265"/>
        <w:gridCol w:w="1328"/>
        <w:gridCol w:w="1325"/>
        <w:gridCol w:w="1193"/>
        <w:gridCol w:w="929"/>
        <w:gridCol w:w="769"/>
      </w:tblGrid>
      <w:tr>
        <w:trPr/>
        <w:tc>
          <w:tcPr>
            <w:tcW w:w="1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21"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Index</w:t>
            </w:r>
          </w:p>
        </w:tc>
        <w:tc>
          <w:tcPr>
            <w:tcW w:w="109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0-7 Bytes</w:t>
            </w:r>
          </w:p>
        </w:tc>
        <w:tc>
          <w:tcPr>
            <w:tcW w:w="12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8–15Bytes</w:t>
            </w:r>
          </w:p>
        </w:tc>
        <w:tc>
          <w:tcPr>
            <w:tcW w:w="132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16-23Bytes</w:t>
            </w:r>
          </w:p>
        </w:tc>
        <w:tc>
          <w:tcPr>
            <w:tcW w:w="13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24-32Bytes</w:t>
            </w:r>
          </w:p>
        </w:tc>
        <w:tc>
          <w:tcPr>
            <w:tcW w:w="119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Load([j,0])</w:t>
            </w:r>
          </w:p>
        </w:tc>
        <w:tc>
          <w:tcPr>
            <w:tcW w:w="92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Miss/Hit</w:t>
            </w:r>
          </w:p>
        </w:tc>
        <w:tc>
          <w:tcPr>
            <w:tcW w:w="76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Loop</w:t>
            </w:r>
          </w:p>
        </w:tc>
      </w:tr>
      <w:tr>
        <w:trPr/>
        <w:tc>
          <w:tcPr>
            <w:tcW w:w="112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index</w:t>
            </w:r>
          </w:p>
        </w:tc>
        <w:tc>
          <w:tcPr>
            <w:tcW w:w="109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[0,0]</w:t>
            </w:r>
          </w:p>
        </w:tc>
        <w:tc>
          <w:tcPr>
            <w:tcW w:w="12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[0,1]</w:t>
            </w:r>
          </w:p>
        </w:tc>
        <w:tc>
          <w:tcPr>
            <w:tcW w:w="132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[0,2]</w:t>
            </w:r>
          </w:p>
        </w:tc>
        <w:tc>
          <w:tcPr>
            <w:tcW w:w="13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[1,0]</w:t>
            </w:r>
          </w:p>
        </w:tc>
        <w:tc>
          <w:tcPr>
            <w:tcW w:w="119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Load[1,0]</w:t>
            </w:r>
          </w:p>
        </w:tc>
        <w:tc>
          <w:tcPr>
            <w:tcW w:w="92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miss</w:t>
            </w:r>
          </w:p>
        </w:tc>
        <w:tc>
          <w:tcPr>
            <w:tcW w:w="76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1</w:t>
            </w:r>
          </w:p>
        </w:tc>
      </w:tr>
      <w:tr>
        <w:trPr/>
        <w:tc>
          <w:tcPr>
            <w:tcW w:w="112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09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32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3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9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Load[0,0]</w:t>
            </w:r>
          </w:p>
        </w:tc>
        <w:tc>
          <w:tcPr>
            <w:tcW w:w="92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hit</w:t>
            </w:r>
          </w:p>
        </w:tc>
        <w:tc>
          <w:tcPr>
            <w:tcW w:w="76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r>
      <w:tr>
        <w:trPr/>
        <w:tc>
          <w:tcPr>
            <w:tcW w:w="112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Index</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+ 1</w:t>
            </w:r>
          </w:p>
        </w:tc>
        <w:tc>
          <w:tcPr>
            <w:tcW w:w="109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[1,1]</w:t>
            </w:r>
          </w:p>
        </w:tc>
        <w:tc>
          <w:tcPr>
            <w:tcW w:w="12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[1,2]</w:t>
            </w:r>
          </w:p>
        </w:tc>
        <w:tc>
          <w:tcPr>
            <w:tcW w:w="132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[2,0]</w:t>
            </w:r>
          </w:p>
        </w:tc>
        <w:tc>
          <w:tcPr>
            <w:tcW w:w="13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[2,1]</w:t>
            </w:r>
          </w:p>
        </w:tc>
        <w:tc>
          <w:tcPr>
            <w:tcW w:w="119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Load[2,0]</w:t>
            </w:r>
          </w:p>
        </w:tc>
        <w:tc>
          <w:tcPr>
            <w:tcW w:w="92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miss</w:t>
            </w:r>
          </w:p>
        </w:tc>
        <w:tc>
          <w:tcPr>
            <w:tcW w:w="76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2</w:t>
            </w:r>
          </w:p>
        </w:tc>
      </w:tr>
      <w:tr>
        <w:trPr/>
        <w:tc>
          <w:tcPr>
            <w:tcW w:w="112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09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32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3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9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Load[1,0]</w:t>
            </w:r>
          </w:p>
        </w:tc>
        <w:tc>
          <w:tcPr>
            <w:tcW w:w="92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hit</w:t>
            </w:r>
          </w:p>
        </w:tc>
        <w:tc>
          <w:tcPr>
            <w:tcW w:w="76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r>
      <w:tr>
        <w:trPr/>
        <w:tc>
          <w:tcPr>
            <w:tcW w:w="112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Index</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+ 2</w:t>
            </w:r>
          </w:p>
        </w:tc>
        <w:tc>
          <w:tcPr>
            <w:tcW w:w="109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[2,2]</w:t>
            </w:r>
          </w:p>
        </w:tc>
        <w:tc>
          <w:tcPr>
            <w:tcW w:w="12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[3,0]</w:t>
            </w:r>
          </w:p>
        </w:tc>
        <w:tc>
          <w:tcPr>
            <w:tcW w:w="132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[3,1]</w:t>
            </w:r>
          </w:p>
        </w:tc>
        <w:tc>
          <w:tcPr>
            <w:tcW w:w="13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[3,2]</w:t>
            </w:r>
          </w:p>
        </w:tc>
        <w:tc>
          <w:tcPr>
            <w:tcW w:w="119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Load[3,0]</w:t>
            </w:r>
          </w:p>
        </w:tc>
        <w:tc>
          <w:tcPr>
            <w:tcW w:w="92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miss</w:t>
            </w:r>
          </w:p>
        </w:tc>
        <w:tc>
          <w:tcPr>
            <w:tcW w:w="76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3</w:t>
            </w:r>
          </w:p>
        </w:tc>
      </w:tr>
      <w:tr>
        <w:trPr/>
        <w:tc>
          <w:tcPr>
            <w:tcW w:w="112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09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32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3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9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Load[2,0]</w:t>
            </w:r>
          </w:p>
        </w:tc>
        <w:tc>
          <w:tcPr>
            <w:tcW w:w="92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hit</w:t>
            </w:r>
          </w:p>
        </w:tc>
        <w:tc>
          <w:tcPr>
            <w:tcW w:w="76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r>
      <w:tr>
        <w:trPr/>
        <w:tc>
          <w:tcPr>
            <w:tcW w:w="112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Index</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+ 3</w:t>
            </w:r>
          </w:p>
        </w:tc>
        <w:tc>
          <w:tcPr>
            <w:tcW w:w="109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[4,0]</w:t>
            </w:r>
          </w:p>
        </w:tc>
        <w:tc>
          <w:tcPr>
            <w:tcW w:w="12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[4,1]</w:t>
            </w:r>
          </w:p>
        </w:tc>
        <w:tc>
          <w:tcPr>
            <w:tcW w:w="132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[4,2]</w:t>
            </w:r>
          </w:p>
        </w:tc>
        <w:tc>
          <w:tcPr>
            <w:tcW w:w="13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[5,0]</w:t>
            </w:r>
          </w:p>
        </w:tc>
        <w:tc>
          <w:tcPr>
            <w:tcW w:w="119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Load[4,0]</w:t>
            </w:r>
          </w:p>
        </w:tc>
        <w:tc>
          <w:tcPr>
            <w:tcW w:w="92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miss</w:t>
            </w:r>
          </w:p>
        </w:tc>
        <w:tc>
          <w:tcPr>
            <w:tcW w:w="76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4</w:t>
            </w:r>
          </w:p>
        </w:tc>
      </w:tr>
    </w:tbl>
    <w:p>
      <w:pPr>
        <w:pStyle w:val="Style15"/>
        <w:spacing w:lineRule="atLeast" w:line="285"/>
        <w:ind w:left="0" w:right="0" w:hanging="0"/>
        <w:jc w:val="left"/>
        <w:rPr/>
      </w:pPr>
      <w:r>
        <w:rPr/>
      </w:r>
    </w:p>
    <w:tbl>
      <w:tblPr>
        <w:tblW w:w="9000"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28" w:type="dxa"/>
          <w:left w:w="21" w:type="dxa"/>
          <w:bottom w:w="28" w:type="dxa"/>
          <w:right w:w="28" w:type="dxa"/>
        </w:tblCellMar>
      </w:tblPr>
      <w:tblGrid>
        <w:gridCol w:w="1080"/>
        <w:gridCol w:w="1170"/>
        <w:gridCol w:w="1260"/>
        <w:gridCol w:w="1260"/>
        <w:gridCol w:w="1350"/>
        <w:gridCol w:w="1260"/>
        <w:gridCol w:w="900"/>
        <w:gridCol w:w="719"/>
      </w:tblGrid>
      <w:tr>
        <w:trPr/>
        <w:tc>
          <w:tcPr>
            <w:tcW w:w="10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2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Load([3,0])</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hit</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r>
      <w:tr>
        <w:trPr/>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Load([5,0])</w:t>
            </w:r>
            <w:r>
              <w:rPr>
                <w:b w:val="false"/>
                <w:i w:val="false"/>
                <w:caps w:val="false"/>
                <w:smallCaps w:val="false"/>
              </w:rPr>
              <w:t> </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hit</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5</w:t>
            </w:r>
          </w:p>
        </w:tc>
      </w:tr>
      <w:tr>
        <w:trPr/>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Load([4,0])</w:t>
            </w:r>
            <w:r>
              <w:rPr>
                <w:b w:val="false"/>
                <w:i w:val="false"/>
                <w:caps w:val="false"/>
                <w:smallCaps w:val="false"/>
              </w:rPr>
              <w:t> </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hit</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r>
      <w:tr>
        <w:trPr/>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Index</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+ 4</w:t>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[5,1]</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[5,2]</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[6,0]</w:t>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[6,1]</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Load([6,0])</w:t>
            </w:r>
            <w:r>
              <w:rPr>
                <w:b w:val="false"/>
                <w:i w:val="false"/>
                <w:caps w:val="false"/>
                <w:smallCaps w:val="false"/>
              </w:rPr>
              <w:t> </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miss</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6</w:t>
            </w:r>
          </w:p>
        </w:tc>
      </w:tr>
      <w:tr>
        <w:trPr/>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Load([5,0])</w:t>
            </w:r>
            <w:r>
              <w:rPr>
                <w:b w:val="false"/>
                <w:i w:val="false"/>
                <w:caps w:val="false"/>
                <w:smallCaps w:val="false"/>
              </w:rPr>
              <w:t> </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hit</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r>
      <w:tr>
        <w:trPr/>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Index</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+ 5</w:t>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[6,2]</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[7,0]</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[7,1]</w:t>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[7,2]</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Load([7,0])</w:t>
            </w:r>
            <w:r>
              <w:rPr>
                <w:b w:val="false"/>
                <w:i w:val="false"/>
                <w:caps w:val="false"/>
                <w:smallCaps w:val="false"/>
              </w:rPr>
              <w:t> </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miss</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7</w:t>
            </w:r>
          </w:p>
        </w:tc>
      </w:tr>
      <w:tr>
        <w:trPr/>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Load([6,0])</w:t>
            </w:r>
            <w:r>
              <w:rPr>
                <w:b w:val="false"/>
                <w:i w:val="false"/>
                <w:caps w:val="false"/>
                <w:smallCaps w:val="false"/>
              </w:rPr>
              <w:t> </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hit</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r>
    </w:tbl>
    <w:p>
      <w:pPr>
        <w:pStyle w:val="Style15"/>
        <w:spacing w:lineRule="atLeast" w:line="285"/>
        <w:ind w:left="0" w:right="0" w:hanging="0"/>
        <w:jc w:val="left"/>
        <w:rPr>
          <w:caps w:val="false"/>
          <w:smallCaps w:val="false"/>
        </w:rPr>
      </w:pPr>
      <w:r>
        <w:rPr>
          <w:caps w:val="false"/>
          <w:smallCaps w:val="false"/>
        </w:rPr>
      </w:r>
    </w:p>
    <w:tbl>
      <w:tblPr>
        <w:tblW w:w="9000"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28" w:type="dxa"/>
          <w:left w:w="21" w:type="dxa"/>
          <w:bottom w:w="28" w:type="dxa"/>
          <w:right w:w="28" w:type="dxa"/>
        </w:tblCellMar>
      </w:tblPr>
      <w:tblGrid>
        <w:gridCol w:w="1080"/>
        <w:gridCol w:w="1170"/>
        <w:gridCol w:w="1260"/>
        <w:gridCol w:w="1260"/>
        <w:gridCol w:w="1350"/>
        <w:gridCol w:w="1260"/>
        <w:gridCol w:w="900"/>
        <w:gridCol w:w="719"/>
      </w:tblGrid>
      <w:tr>
        <w:trPr/>
        <w:tc>
          <w:tcPr>
            <w:tcW w:w="10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21"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Index</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+ 6</w:t>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[8,0]</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[8,1]</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[8,2]</w:t>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[9,0]</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Load([8,0])</w:t>
            </w:r>
            <w:r>
              <w:rPr>
                <w:b w:val="false"/>
                <w:i w:val="false"/>
                <w:caps w:val="false"/>
                <w:smallCaps w:val="false"/>
              </w:rPr>
              <w:t> </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miss</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8</w:t>
            </w:r>
          </w:p>
        </w:tc>
      </w:tr>
      <w:tr>
        <w:trPr/>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Load([7,0])</w:t>
            </w:r>
            <w:r>
              <w:rPr>
                <w:b w:val="false"/>
                <w:i w:val="false"/>
                <w:caps w:val="false"/>
                <w:smallCaps w:val="false"/>
              </w:rPr>
              <w:t> </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hit</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r>
      <w:tr>
        <w:trPr/>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Load([9,0])</w:t>
            </w:r>
            <w:r>
              <w:rPr>
                <w:b w:val="false"/>
                <w:i w:val="false"/>
                <w:caps w:val="false"/>
                <w:smallCaps w:val="false"/>
              </w:rPr>
              <w:t> </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hit</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9</w:t>
            </w:r>
          </w:p>
        </w:tc>
      </w:tr>
      <w:tr>
        <w:trPr/>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Load([8,0])</w:t>
            </w:r>
            <w:r>
              <w:rPr>
                <w:b w:val="false"/>
                <w:i w:val="false"/>
                <w:caps w:val="false"/>
                <w:smallCaps w:val="false"/>
              </w:rPr>
              <w:t> </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pPr>
            <w:r>
              <w:rPr>
                <w:rFonts w:ascii="Calibri;Calibri MSFontService;sans-serif" w:hAnsi="Calibri;Calibri MSFontService;sans-serif"/>
                <w:b w:val="false"/>
                <w:i w:val="false"/>
                <w:caps w:val="false"/>
                <w:smallCaps w:val="false"/>
                <w:sz w:val="22"/>
                <w:lang w:val="el-GR"/>
              </w:rPr>
              <w:t>hit</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r>
      <w:tr>
        <w:trPr/>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before="0" w:after="160"/>
              <w:ind w:left="0" w:right="0" w:hanging="0"/>
              <w:jc w:val="center"/>
              <w:rPr>
                <w:caps w:val="false"/>
                <w:smallCaps w:val="false"/>
              </w:rPr>
            </w:pPr>
            <w:r>
              <w:rPr>
                <w:caps w:val="false"/>
                <w:smallCaps w:val="false"/>
              </w:rPr>
              <w:t> </w:t>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before="0" w:after="160"/>
              <w:ind w:left="0" w:right="0" w:hanging="0"/>
              <w:jc w:val="center"/>
              <w:rPr>
                <w:caps w:val="false"/>
                <w:smallCaps w:val="false"/>
              </w:rPr>
            </w:pPr>
            <w:r>
              <w:rPr>
                <w:caps w:val="false"/>
                <w:smallCaps w:val="false"/>
              </w:rPr>
              <w:t> </w:t>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before="0" w:after="160"/>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before="0" w:after="160"/>
              <w:ind w:left="0" w:right="0" w:hanging="0"/>
              <w:jc w:val="center"/>
              <w:rPr>
                <w:caps w:val="false"/>
                <w:smallCaps w:val="false"/>
              </w:rPr>
            </w:pPr>
            <w:r>
              <w:rPr>
                <w:caps w:val="false"/>
                <w:smallCaps w:val="false"/>
              </w:rPr>
              <w:t> </w:t>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ind w:left="0" w:right="0" w:hanging="0"/>
              <w:jc w:val="center"/>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w:t>
            </w:r>
            <w:r>
              <w:rPr>
                <w:b w:val="false"/>
                <w:i w:val="false"/>
                <w:caps w:val="false"/>
                <w:smallCaps w:val="false"/>
              </w:rPr>
              <w:t> </w:t>
            </w:r>
          </w:p>
          <w:p>
            <w:pPr>
              <w:pStyle w:val="Style19"/>
              <w:spacing w:lineRule="atLeast" w:line="285" w:before="0" w:after="160"/>
              <w:ind w:left="0" w:right="0" w:hanging="0"/>
              <w:jc w:val="center"/>
              <w:rPr>
                <w:caps w:val="false"/>
                <w:smallCaps w:val="false"/>
              </w:rPr>
            </w:pPr>
            <w:r>
              <w:rPr>
                <w:caps w:val="false"/>
                <w:smallCaps w:val="false"/>
              </w:rPr>
              <w:t> </w:t>
            </w:r>
          </w:p>
        </w:tc>
      </w:tr>
      <w:tr>
        <w:trPr/>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11"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1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center"/>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3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126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c>
          <w:tcPr>
            <w:tcW w:w="71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top w:w="0" w:type="dxa"/>
              <w:left w:w="-7" w:type="dxa"/>
            </w:tcMar>
            <w:vAlign w:val="center"/>
          </w:tcPr>
          <w:p>
            <w:pPr>
              <w:pStyle w:val="Style19"/>
              <w:spacing w:lineRule="atLeast" w:line="285" w:before="0" w:after="160"/>
              <w:ind w:left="0" w:right="0" w:hanging="0"/>
              <w:jc w:val="left"/>
              <w:rPr>
                <w:caps w:val="false"/>
                <w:smallCaps w:val="false"/>
              </w:rPr>
            </w:pPr>
            <w:r>
              <w:rPr>
                <w:caps w:val="false"/>
                <w:smallCaps w:val="false"/>
              </w:rPr>
            </w:r>
          </w:p>
        </w:tc>
      </w:tr>
    </w:tbl>
    <w:p>
      <w:pPr>
        <w:pStyle w:val="Style15"/>
        <w:spacing w:lineRule="atLeast" w:line="285"/>
        <w:ind w:left="0" w:right="0" w:hanging="0"/>
        <w:jc w:val="left"/>
        <w:rPr>
          <w:caps w:val="false"/>
          <w:smallCaps w:val="false"/>
        </w:rPr>
      </w:pPr>
      <w:r>
        <w:rPr>
          <w:caps w:val="false"/>
          <w:smallCaps w:val="false"/>
        </w:rPr>
      </w:r>
    </w:p>
    <w:p>
      <w:pPr>
        <w:pStyle w:val="Style15"/>
        <w:spacing w:lineRule="atLeast" w:line="285"/>
        <w:ind w:left="0" w:right="0" w:hanging="0"/>
        <w:jc w:val="left"/>
        <w:rPr>
          <w:caps w:val="false"/>
          <w:smallCaps w:val="false"/>
        </w:rPr>
      </w:pPr>
      <w:r>
        <w:rPr>
          <w:rFonts w:ascii="Calibri;Calibri MSFontService;sans-serif" w:hAnsi="Calibri;Calibri MSFontService;sans-serif"/>
          <w:b w:val="false"/>
          <w:i w:val="false"/>
          <w:caps w:val="false"/>
          <w:smallCaps w:val="false"/>
          <w:sz w:val="22"/>
          <w:lang w:val="el-GR"/>
        </w:rPr>
        <w:t>Παρατηρούμε ότι εκτός από την 1η επανάληψη υπάρχει ανά 4εις επαναλήψεις το μοτίβο :</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Miss</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miss</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miss</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Για i = 1 γίνονται 100 επαναλήψεις για το j οπότε εκτός από την 1η έχουμε 99 επαναλήψεις που ακολουθούν το μοτίβο άρα : 99 = 24 * 4 + 3 οπότε το μοτίβο εκτελείτai 24εις φορες</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και τις 3εις πρωτες</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επαναλήψεις το μοτίβου οπότε γενικά εχουμε</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bCs/>
          <w:i w:val="false"/>
          <w:caps w:val="false"/>
          <w:smallCaps w:val="false"/>
          <w:sz w:val="22"/>
          <w:lang w:val="el-GR"/>
        </w:rPr>
        <w:t>Miss</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|24 *(miss</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miss</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miss</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 | miss</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miss</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miss</w:t>
      </w:r>
      <w:r>
        <w:rPr>
          <w:b/>
          <w:bCs/>
          <w:i w:val="false"/>
          <w:caps w:val="false"/>
          <w:smallCaps w:val="false"/>
        </w:rPr>
        <w:t xml:space="preserve"> </w:t>
      </w:r>
      <w:r>
        <w:rPr>
          <w:rFonts w:ascii="Calibri;Calibri MSFontService;sans-serif" w:hAnsi="Calibri;Calibri MSFontService;sans-serif"/>
          <w:b/>
          <w:bCs/>
          <w:i w:val="false"/>
          <w:caps w:val="false"/>
          <w:smallCaps w:val="false"/>
          <w:sz w:val="22"/>
          <w:lang w:val="el-GR"/>
        </w:rPr>
        <w:t>hit</w:t>
      </w:r>
    </w:p>
    <w:p>
      <w:pPr>
        <w:pStyle w:val="Style15"/>
        <w:spacing w:lineRule="atLeast" w:line="285"/>
        <w:ind w:left="0" w:right="0" w:hanging="0"/>
        <w:jc w:val="left"/>
        <w:rPr>
          <w:b w:val="false"/>
          <w:b w:val="false"/>
          <w:i w:val="false"/>
          <w:i w:val="false"/>
          <w:caps w:val="false"/>
          <w:smallCaps w:val="false"/>
        </w:rPr>
      </w:pPr>
      <w:r>
        <w:rPr>
          <w:rFonts w:ascii="Calibri;Calibri MSFontService;sans-serif" w:hAnsi="Calibri;Calibri MSFontService;sans-serif"/>
          <w:b w:val="false"/>
          <w:i w:val="false"/>
          <w:caps w:val="false"/>
          <w:smallCaps w:val="false"/>
          <w:sz w:val="22"/>
          <w:lang w:val="el-GR"/>
        </w:rPr>
        <w:t xml:space="preserve">Οπότε συνολικά </w:t>
      </w:r>
      <w:r>
        <w:rPr>
          <w:rFonts w:ascii="Calibri;Calibri MSFontService;sans-serif" w:hAnsi="Calibri;Calibri MSFontService;sans-serif"/>
          <w:b/>
          <w:bCs/>
          <w:i w:val="false"/>
          <w:caps w:val="false"/>
          <w:smallCaps w:val="false"/>
          <w:sz w:val="22"/>
          <w:lang w:val="el-GR"/>
        </w:rPr>
        <w:t>76 misses</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 xml:space="preserve">και </w:t>
      </w:r>
      <w:r>
        <w:rPr>
          <w:rFonts w:ascii="Calibri;Calibri MSFontService;sans-serif" w:hAnsi="Calibri;Calibri MSFontService;sans-serif"/>
          <w:b/>
          <w:bCs/>
          <w:i w:val="false"/>
          <w:caps w:val="false"/>
          <w:smallCaps w:val="false"/>
          <w:sz w:val="22"/>
          <w:lang w:val="el-GR"/>
        </w:rPr>
        <w:t>124 hits</w:t>
      </w:r>
    </w:p>
    <w:p>
      <w:pPr>
        <w:pStyle w:val="Style15"/>
        <w:spacing w:lineRule="atLeast" w:line="285"/>
        <w:ind w:left="0" w:right="0" w:hanging="0"/>
        <w:jc w:val="left"/>
        <w:rPr>
          <w:caps w:val="false"/>
          <w:smallCaps w:val="false"/>
        </w:rPr>
      </w:pPr>
      <w:r>
        <w:rPr>
          <w:rFonts w:ascii="Calibri;Calibri MSFontService;sans-serif" w:hAnsi="Calibri;Calibri MSFontService;sans-serif"/>
          <w:b w:val="false"/>
          <w:i w:val="false"/>
          <w:caps w:val="false"/>
          <w:smallCaps w:val="false"/>
          <w:sz w:val="22"/>
          <w:lang w:val="el-GR"/>
        </w:rPr>
        <w:t>Στις επόμενες επαναλήψεις οπίνακας b είναι φορτωμένος στην cache</w:t>
      </w:r>
      <w:r>
        <w:rPr>
          <w:b w:val="false"/>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οπότε έχουμε 100% hit</w:t>
      </w:r>
      <w:r>
        <w:rPr>
          <w:b w:val="false"/>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ratio</w:t>
      </w:r>
      <w:r>
        <w:rPr>
          <w:b w:val="false"/>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άρα 0 misses</w:t>
      </w:r>
      <w:r>
        <w:rPr>
          <w:b w:val="false"/>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οπότε από τις 600 συνολικά loads</w:t>
      </w:r>
      <w:r>
        <w:rPr>
          <w:b w:val="false"/>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 xml:space="preserve">που εκτελούνται οι </w:t>
      </w:r>
      <w:r>
        <w:rPr>
          <w:rFonts w:ascii="Calibri;Calibri MSFontService;sans-serif" w:hAnsi="Calibri;Calibri MSFontService;sans-serif"/>
          <w:b/>
          <w:bCs/>
          <w:i w:val="false"/>
          <w:caps w:val="false"/>
          <w:smallCaps w:val="false"/>
          <w:sz w:val="22"/>
          <w:lang w:val="el-GR"/>
        </w:rPr>
        <w:t>524 είναι hit</w:t>
      </w:r>
      <w:r>
        <w:rPr>
          <w:b w:val="false"/>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 xml:space="preserve">και οι </w:t>
      </w:r>
      <w:r>
        <w:rPr>
          <w:rFonts w:ascii="Calibri;Calibri MSFontService;sans-serif" w:hAnsi="Calibri;Calibri MSFontService;sans-serif"/>
          <w:b/>
          <w:bCs/>
          <w:i w:val="false"/>
          <w:caps w:val="false"/>
          <w:smallCaps w:val="false"/>
          <w:sz w:val="22"/>
          <w:lang w:val="el-GR"/>
        </w:rPr>
        <w:t>76 είναι misses</w:t>
      </w:r>
      <w:r>
        <w:rPr>
          <w:rFonts w:ascii="Calibri;Calibri MSFontService;sans-serif" w:hAnsi="Calibri;Calibri MSFontService;sans-serif"/>
          <w:b w:val="false"/>
          <w:i w:val="false"/>
          <w:caps w:val="false"/>
          <w:smallCaps w:val="false"/>
          <w:sz w:val="22"/>
          <w:lang w:val="el-GR"/>
        </w:rPr>
        <w:t>(* 8 bytes)</w:t>
      </w:r>
      <w:r>
        <w:rPr>
          <w:b w:val="false"/>
          <w:i w:val="false"/>
          <w:caps w:val="false"/>
          <w:smallCaps w:val="false"/>
          <w:lang w:val="el-GR"/>
        </w:rPr>
        <w:t xml:space="preserve"> </w:t>
      </w:r>
    </w:p>
    <w:p>
      <w:pPr>
        <w:pStyle w:val="Style15"/>
        <w:spacing w:lineRule="atLeast" w:line="285"/>
        <w:ind w:left="0" w:right="0" w:hanging="0"/>
        <w:jc w:val="left"/>
        <w:rPr>
          <w:rFonts w:ascii="Calibri;Calibri MSFontService;sans-serif" w:hAnsi="Calibri;Calibri MSFontService;sans-serif"/>
          <w:b w:val="false"/>
          <w:b w:val="false"/>
          <w:i w:val="false"/>
          <w:i w:val="false"/>
          <w:caps w:val="false"/>
          <w:smallCaps w:val="false"/>
          <w:sz w:val="22"/>
          <w:lang w:val="el-GR"/>
        </w:rPr>
      </w:pPr>
      <w:r>
        <w:rPr>
          <w:rFonts w:ascii="Calibri;Calibri MSFontService;sans-serif" w:hAnsi="Calibri;Calibri MSFontService;sans-serif"/>
          <w:b w:val="false"/>
          <w:i w:val="false"/>
          <w:caps w:val="false"/>
          <w:smallCaps w:val="false"/>
          <w:sz w:val="22"/>
          <w:lang w:val="el-GR"/>
        </w:rPr>
      </w:r>
    </w:p>
    <w:p>
      <w:pPr>
        <w:pStyle w:val="Style15"/>
        <w:spacing w:lineRule="atLeast" w:line="285"/>
        <w:ind w:left="0" w:right="0" w:hanging="0"/>
        <w:jc w:val="left"/>
        <w:rPr/>
      </w:pPr>
      <w:r>
        <w:rPr>
          <w:rFonts w:ascii="Calibri;Calibri MSFontService;sans-serif" w:hAnsi="Calibri;Calibri MSFontService;sans-serif"/>
          <w:b w:val="false"/>
          <w:i w:val="false"/>
          <w:caps w:val="false"/>
          <w:smallCaps w:val="false"/>
          <w:sz w:val="22"/>
          <w:lang w:val="el-GR"/>
        </w:rPr>
        <w:t>Παρόμοια βλέπουμε για τις stores</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ότι ακολουθούν το μοτίβο :</w:t>
      </w:r>
    </w:p>
    <w:p>
      <w:pPr>
        <w:pStyle w:val="Style15"/>
        <w:spacing w:lineRule="atLeast" w:line="285"/>
        <w:ind w:left="0" w:right="0" w:hanging="0"/>
        <w:jc w:val="left"/>
        <w:rPr>
          <w:rFonts w:ascii="Calibri;Calibri MSFontService;sans-serif" w:hAnsi="Calibri;Calibri MSFontService;sans-serif"/>
          <w:b w:val="false"/>
          <w:b w:val="false"/>
          <w:bCs/>
          <w:i w:val="false"/>
          <w:i w:val="false"/>
          <w:caps w:val="false"/>
          <w:smallCaps w:val="false"/>
          <w:sz w:val="22"/>
          <w:lang w:val="el-GR"/>
        </w:rPr>
      </w:pPr>
      <w:r>
        <w:rPr>
          <w:rFonts w:ascii="Calibri;Calibri MSFontService;sans-serif" w:hAnsi="Calibri;Calibri MSFontService;sans-serif"/>
          <w:b w:val="false"/>
          <w:bCs/>
          <w:i w:val="false"/>
          <w:caps w:val="false"/>
          <w:smallCaps w:val="false"/>
          <w:sz w:val="22"/>
          <w:lang w:val="el-GR"/>
        </w:rPr>
      </w:r>
    </w:p>
    <w:p>
      <w:pPr>
        <w:pStyle w:val="Style15"/>
        <w:spacing w:lineRule="atLeast" w:line="285"/>
        <w:ind w:left="0" w:right="0" w:hanging="0"/>
        <w:jc w:val="left"/>
        <w:rPr/>
      </w:pPr>
      <w:r>
        <w:rPr>
          <w:rFonts w:ascii="Calibri;Calibri MSFontService;sans-serif" w:hAnsi="Calibri;Calibri MSFontService;sans-serif"/>
          <w:b/>
          <w:bCs/>
          <w:i w:val="false"/>
          <w:caps w:val="false"/>
          <w:smallCaps w:val="false"/>
          <w:sz w:val="22"/>
          <w:lang w:val="el-GR"/>
        </w:rPr>
        <w:t>Miss</w:t>
      </w:r>
      <w:r>
        <w:rPr>
          <w:b/>
          <w:bCs/>
          <w:i w:val="false"/>
          <w:caps w:val="false"/>
          <w:smallCaps w:val="false"/>
          <w:lang w:val="el-GR"/>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lang w:val="el-GR"/>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lang w:val="el-GR"/>
        </w:rPr>
        <w:t xml:space="preserve"> </w:t>
      </w:r>
      <w:r>
        <w:rPr>
          <w:rFonts w:ascii="Calibri;Calibri MSFontService;sans-serif" w:hAnsi="Calibri;Calibri MSFontService;sans-serif"/>
          <w:b/>
          <w:bCs/>
          <w:i w:val="false"/>
          <w:caps w:val="false"/>
          <w:smallCaps w:val="false"/>
          <w:sz w:val="22"/>
          <w:lang w:val="el-GR"/>
        </w:rPr>
        <w:t>hit</w:t>
      </w:r>
      <w:r>
        <w:rPr>
          <w:b/>
          <w:bCs/>
          <w:i w:val="false"/>
          <w:caps w:val="false"/>
          <w:smallCaps w:val="false"/>
          <w:lang w:val="el-GR"/>
        </w:rPr>
        <w:t xml:space="preserve"> </w:t>
      </w:r>
    </w:p>
    <w:p>
      <w:pPr>
        <w:pStyle w:val="Style15"/>
        <w:spacing w:lineRule="atLeast" w:line="285"/>
        <w:ind w:left="0" w:right="0" w:hanging="0"/>
        <w:jc w:val="left"/>
        <w:rPr>
          <w:b w:val="false"/>
          <w:b w:val="false"/>
          <w:i w:val="false"/>
          <w:i w:val="false"/>
          <w:caps w:val="false"/>
          <w:smallCaps w:val="false"/>
          <w:lang w:val="el-GR"/>
        </w:rPr>
      </w:pPr>
      <w:r>
        <w:rPr>
          <w:rFonts w:ascii="Calibri;Calibri MSFontService;sans-serif" w:hAnsi="Calibri;Calibri MSFontService;sans-serif"/>
          <w:b w:val="false"/>
          <w:i w:val="false"/>
          <w:caps w:val="false"/>
          <w:smallCaps w:val="false"/>
          <w:sz w:val="22"/>
          <w:lang w:val="el-GR"/>
        </w:rPr>
        <w:t>100(Επαναλήψεις</w:t>
      </w:r>
      <w:r>
        <w:rPr>
          <w:b w:val="false"/>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1 store</w:t>
      </w:r>
      <w:r>
        <w:rPr>
          <w:b w:val="false"/>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ανά</w:t>
      </w:r>
      <w:r>
        <w:rPr>
          <w:b w:val="false"/>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επανάληψη ) = 4 * 25 + 0 οπότε το μοτίβο εκτελείτε 25 φορές αρα</w:t>
      </w:r>
    </w:p>
    <w:p>
      <w:pPr>
        <w:pStyle w:val="Style15"/>
        <w:spacing w:lineRule="atLeast" w:line="285"/>
        <w:ind w:left="0" w:right="0" w:hanging="0"/>
        <w:jc w:val="left"/>
        <w:rPr/>
      </w:pPr>
      <w:r>
        <w:rPr>
          <w:rFonts w:ascii="Calibri;Calibri MSFontService;sans-serif" w:hAnsi="Calibri;Calibri MSFontService;sans-serif"/>
          <w:b w:val="false"/>
          <w:i w:val="false"/>
          <w:caps w:val="false"/>
          <w:smallCaps w:val="false"/>
          <w:sz w:val="22"/>
          <w:lang w:val="el-GR"/>
        </w:rPr>
        <w:t>25 misses</w:t>
      </w:r>
      <w:r>
        <w:rPr>
          <w:b w:val="false"/>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 xml:space="preserve">στις 100 επαναλήψεις -&gt; </w:t>
      </w:r>
      <w:r>
        <w:rPr>
          <w:rFonts w:ascii="Calibri;Calibri MSFontService;sans-serif" w:hAnsi="Calibri;Calibri MSFontService;sans-serif"/>
          <w:b/>
          <w:bCs/>
          <w:i w:val="false"/>
          <w:caps w:val="false"/>
          <w:smallCaps w:val="false"/>
          <w:sz w:val="22"/>
          <w:lang w:val="el-GR"/>
        </w:rPr>
        <w:t>75 misses στα 300 stores</w:t>
      </w:r>
    </w:p>
    <w:p>
      <w:pPr>
        <w:pStyle w:val="Style15"/>
        <w:spacing w:lineRule="atLeast" w:line="285"/>
        <w:ind w:left="0" w:right="0" w:hanging="0"/>
        <w:jc w:val="left"/>
        <w:rPr>
          <w:b w:val="false"/>
          <w:b w:val="false"/>
          <w:i w:val="false"/>
          <w:i w:val="false"/>
          <w:caps w:val="false"/>
          <w:smallCaps w:val="false"/>
          <w:lang w:val="el-GR"/>
        </w:rPr>
      </w:pPr>
      <w:r>
        <w:rPr>
          <w:rFonts w:ascii="Calibri;Calibri MSFontService;sans-serif" w:hAnsi="Calibri;Calibri MSFontService;sans-serif"/>
          <w:b/>
          <w:bCs/>
          <w:i w:val="false"/>
          <w:caps w:val="false"/>
          <w:smallCaps w:val="false"/>
          <w:sz w:val="22"/>
          <w:lang w:val="el-GR"/>
        </w:rPr>
        <w:t>Συνολικές(loads</w:t>
      </w:r>
      <w:r>
        <w:rPr>
          <w:b/>
          <w:bCs/>
          <w:i w:val="false"/>
          <w:caps w:val="false"/>
          <w:smallCaps w:val="false"/>
          <w:lang w:val="el-GR"/>
        </w:rPr>
        <w:t xml:space="preserve"> </w:t>
      </w:r>
      <w:r>
        <w:rPr>
          <w:rFonts w:ascii="Calibri;Calibri MSFontService;sans-serif" w:hAnsi="Calibri;Calibri MSFontService;sans-serif"/>
          <w:b/>
          <w:bCs/>
          <w:i w:val="false"/>
          <w:caps w:val="false"/>
          <w:smallCaps w:val="false"/>
          <w:sz w:val="22"/>
          <w:lang w:val="el-GR"/>
        </w:rPr>
        <w:t>+ stores)</w:t>
      </w:r>
      <w:r>
        <w:rPr>
          <w:rFonts w:ascii="Calibri;Calibri MSFontService;sans-serif" w:hAnsi="Calibri;Calibri MSFontService;sans-serif"/>
          <w:b w:val="false"/>
          <w:i w:val="false"/>
          <w:caps w:val="false"/>
          <w:smallCaps w:val="false"/>
          <w:sz w:val="22"/>
          <w:lang w:val="el-GR"/>
        </w:rPr>
        <w:t xml:space="preserve"> = 600 + 300 = </w:t>
      </w:r>
      <w:r>
        <w:rPr>
          <w:rFonts w:ascii="Calibri;Calibri MSFontService;sans-serif" w:hAnsi="Calibri;Calibri MSFontService;sans-serif"/>
          <w:b/>
          <w:bCs/>
          <w:i w:val="false"/>
          <w:caps w:val="false"/>
          <w:smallCaps w:val="false"/>
          <w:sz w:val="22"/>
          <w:lang w:val="el-GR"/>
        </w:rPr>
        <w:t>900</w:t>
      </w:r>
      <w:r>
        <w:rPr>
          <w:rFonts w:ascii="Calibri;Calibri MSFontService;sans-serif" w:hAnsi="Calibri;Calibri MSFontService;sans-serif"/>
          <w:b w:val="false"/>
          <w:i w:val="false"/>
          <w:caps w:val="false"/>
          <w:smallCaps w:val="false"/>
          <w:sz w:val="22"/>
          <w:lang w:val="el-GR"/>
        </w:rPr>
        <w:t xml:space="preserve"> </w:t>
      </w:r>
    </w:p>
    <w:p>
      <w:pPr>
        <w:pStyle w:val="Style15"/>
        <w:spacing w:lineRule="atLeast" w:line="285"/>
        <w:ind w:left="0" w:right="0" w:hanging="0"/>
        <w:jc w:val="left"/>
        <w:rPr>
          <w:b w:val="false"/>
          <w:b w:val="false"/>
          <w:i w:val="false"/>
          <w:i w:val="false"/>
          <w:caps w:val="false"/>
          <w:smallCaps w:val="false"/>
          <w:lang w:val="el-GR"/>
        </w:rPr>
      </w:pPr>
      <w:r>
        <w:rPr>
          <w:rFonts w:ascii="Calibri;Calibri MSFontService;sans-serif" w:hAnsi="Calibri;Calibri MSFontService;sans-serif"/>
          <w:b/>
          <w:bCs/>
          <w:i w:val="false"/>
          <w:caps w:val="false"/>
          <w:smallCaps w:val="false"/>
          <w:sz w:val="22"/>
          <w:lang w:val="el-GR"/>
        </w:rPr>
        <w:t>Συνολικά</w:t>
      </w:r>
      <w:r>
        <w:rPr>
          <w:b/>
          <w:bCs/>
          <w:i w:val="false"/>
          <w:caps w:val="false"/>
          <w:smallCaps w:val="false"/>
          <w:lang w:val="el-GR"/>
        </w:rPr>
        <w:t xml:space="preserve"> </w:t>
      </w:r>
      <w:r>
        <w:rPr>
          <w:rFonts w:ascii="Calibri;Calibri MSFontService;sans-serif" w:hAnsi="Calibri;Calibri MSFontService;sans-serif"/>
          <w:b/>
          <w:bCs/>
          <w:i w:val="false"/>
          <w:caps w:val="false"/>
          <w:smallCaps w:val="false"/>
          <w:sz w:val="22"/>
          <w:lang w:val="el-GR"/>
        </w:rPr>
        <w:t>misses</w:t>
      </w:r>
      <w:r>
        <w:rPr>
          <w:b/>
          <w:bCs/>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 xml:space="preserve">= 76 + 75 = </w:t>
      </w:r>
      <w:r>
        <w:rPr>
          <w:rFonts w:ascii="Calibri;Calibri MSFontService;sans-serif" w:hAnsi="Calibri;Calibri MSFontService;sans-serif"/>
          <w:b/>
          <w:bCs/>
          <w:i w:val="false"/>
          <w:caps w:val="false"/>
          <w:smallCaps w:val="false"/>
          <w:sz w:val="22"/>
          <w:lang w:val="el-GR"/>
        </w:rPr>
        <w:t>151</w:t>
      </w:r>
    </w:p>
    <w:p>
      <w:pPr>
        <w:pStyle w:val="Style15"/>
        <w:spacing w:lineRule="atLeast" w:line="285"/>
        <w:ind w:left="0" w:right="0" w:hanging="0"/>
        <w:jc w:val="left"/>
        <w:rPr/>
      </w:pPr>
      <w:r>
        <w:rPr>
          <w:rFonts w:ascii="Calibri;Calibri MSFontService;sans-serif" w:hAnsi="Calibri;Calibri MSFontService;sans-serif"/>
          <w:b w:val="false"/>
          <w:i w:val="false"/>
          <w:caps w:val="false"/>
          <w:smallCaps w:val="false"/>
          <w:sz w:val="22"/>
          <w:lang w:val="el-GR"/>
        </w:rPr>
        <w:t>Οπότε</w:t>
      </w:r>
      <w:r>
        <w:rPr>
          <w:b w:val="false"/>
          <w:i w:val="false"/>
          <w:caps w:val="false"/>
          <w:smallCaps w:val="false"/>
          <w:lang w:val="el-GR"/>
        </w:rPr>
        <w:t xml:space="preserve"> </w:t>
      </w:r>
      <w:r>
        <w:rPr>
          <w:rFonts w:ascii="Calibri;Calibri MSFontService;sans-serif" w:hAnsi="Calibri;Calibri MSFontService;sans-serif"/>
          <w:b/>
          <w:bCs/>
          <w:i w:val="false"/>
          <w:caps w:val="false"/>
          <w:smallCaps w:val="false"/>
          <w:sz w:val="22"/>
          <w:lang w:val="el-GR"/>
        </w:rPr>
        <w:t>miss</w:t>
      </w:r>
      <w:r>
        <w:rPr>
          <w:b/>
          <w:bCs/>
          <w:i w:val="false"/>
          <w:caps w:val="false"/>
          <w:smallCaps w:val="false"/>
          <w:lang w:val="el-GR"/>
        </w:rPr>
        <w:t xml:space="preserve"> </w:t>
      </w:r>
      <w:r>
        <w:rPr>
          <w:rFonts w:ascii="Calibri;Calibri MSFontService;sans-serif" w:hAnsi="Calibri;Calibri MSFontService;sans-serif"/>
          <w:b/>
          <w:bCs/>
          <w:i w:val="false"/>
          <w:caps w:val="false"/>
          <w:smallCaps w:val="false"/>
          <w:sz w:val="22"/>
          <w:lang w:val="el-GR"/>
        </w:rPr>
        <w:t>ratio</w:t>
      </w:r>
      <w:r>
        <w:rPr>
          <w:b w:val="false"/>
          <w:i w:val="false"/>
          <w:caps w:val="false"/>
          <w:smallCaps w:val="false"/>
          <w:lang w:val="el-GR"/>
        </w:rPr>
        <w:t xml:space="preserve"> </w:t>
      </w:r>
      <w:r>
        <w:rPr>
          <w:rFonts w:ascii="Calibri;Calibri MSFontService;sans-serif" w:hAnsi="Calibri;Calibri MSFontService;sans-serif"/>
          <w:b w:val="false"/>
          <w:i w:val="false"/>
          <w:caps w:val="false"/>
          <w:smallCaps w:val="false"/>
          <w:sz w:val="22"/>
          <w:lang w:val="el-GR"/>
        </w:rPr>
        <w:t xml:space="preserve">= 151 / 900 = </w:t>
      </w:r>
      <w:r>
        <w:rPr>
          <w:rFonts w:ascii="Calibri;Calibri MSFontService;sans-serif" w:hAnsi="Calibri;Calibri MSFontService;sans-serif"/>
          <w:b/>
          <w:bCs/>
          <w:i w:val="false"/>
          <w:caps w:val="false"/>
          <w:smallCaps w:val="false"/>
          <w:sz w:val="22"/>
          <w:lang w:val="el-GR"/>
        </w:rPr>
        <w:t>0.16777778</w:t>
      </w:r>
      <w:r>
        <w:rPr>
          <w:rFonts w:ascii="Calibri;Calibri MSFontService;sans-serif" w:hAnsi="Calibri;Calibri MSFontService;sans-serif"/>
          <w:b w:val="false"/>
          <w:i w:val="false"/>
          <w:caps w:val="false"/>
          <w:smallCaps w:val="false"/>
          <w:sz w:val="22"/>
          <w:lang w:val="el-GR"/>
        </w:rPr>
        <w:t xml:space="preserve"> περιπου</w:t>
      </w:r>
      <w:r>
        <w:rPr>
          <w:b w:val="false"/>
          <w:i w:val="false"/>
          <w:caps w:val="false"/>
          <w:smallCaps w:val="false"/>
          <w:lang w:val="el-GR"/>
        </w:rPr>
        <w:t xml:space="preserve"> </w:t>
      </w:r>
      <w:r>
        <w:rPr>
          <w:rFonts w:ascii="Calibri;Calibri MSFontService;sans-serif" w:hAnsi="Calibri;Calibri MSFontService;sans-serif"/>
          <w:b/>
          <w:bCs/>
          <w:i w:val="false"/>
          <w:caps w:val="false"/>
          <w:smallCaps w:val="false"/>
          <w:sz w:val="22"/>
          <w:lang w:val="el-GR"/>
        </w:rPr>
        <w:t xml:space="preserve">16.8% </w:t>
      </w:r>
    </w:p>
    <w:p>
      <w:pPr>
        <w:pStyle w:val="Style15"/>
        <w:spacing w:lineRule="atLeast" w:line="285"/>
        <w:ind w:left="0" w:right="0" w:hanging="0"/>
        <w:jc w:val="left"/>
        <w:rPr>
          <w:rFonts w:ascii="Calibri;Calibri MSFontService;sans-serif" w:hAnsi="Calibri;Calibri MSFontService;sans-serif"/>
          <w:b w:val="false"/>
          <w:b w:val="false"/>
          <w:bCs/>
          <w:i w:val="false"/>
          <w:i w:val="false"/>
          <w:caps w:val="false"/>
          <w:smallCaps w:val="false"/>
          <w:sz w:val="22"/>
          <w:lang w:val="el-GR"/>
        </w:rPr>
      </w:pPr>
      <w:r>
        <w:rPr>
          <w:rFonts w:ascii="Calibri;Calibri MSFontService;sans-serif" w:hAnsi="Calibri;Calibri MSFontService;sans-serif"/>
          <w:b w:val="false"/>
          <w:bCs/>
          <w:i w:val="false"/>
          <w:caps w:val="false"/>
          <w:smallCaps w:val="false"/>
          <w:sz w:val="22"/>
          <w:lang w:val="el-GR"/>
        </w:rPr>
      </w:r>
    </w:p>
    <w:p>
      <w:pPr>
        <w:pStyle w:val="Style15"/>
        <w:spacing w:lineRule="atLeast" w:line="285"/>
        <w:ind w:left="0" w:right="0" w:hanging="0"/>
        <w:jc w:val="left"/>
        <w:rPr>
          <w:b/>
          <w:b/>
          <w:bCs/>
          <w:i/>
          <w:i/>
          <w:iCs/>
          <w:color w:val="CE181E"/>
        </w:rPr>
      </w:pPr>
      <w:r>
        <w:rPr>
          <w:rFonts w:ascii="Calibri;Calibri MSFontService;sans-serif" w:hAnsi="Calibri;Calibri MSFontService;sans-serif"/>
          <w:b/>
          <w:bCs/>
          <w:i/>
          <w:iCs/>
          <w:caps w:val="false"/>
          <w:smallCaps w:val="false"/>
          <w:color w:val="CE181E"/>
          <w:sz w:val="22"/>
          <w:lang w:val="el-GR"/>
        </w:rPr>
        <w:t>ΑΣΚΗΣΗ 4)</w:t>
      </w:r>
    </w:p>
    <w:p>
      <w:pPr>
        <w:pStyle w:val="Style15"/>
        <w:spacing w:lineRule="atLeast" w:line="285"/>
        <w:ind w:left="0" w:right="0" w:hanging="0"/>
        <w:jc w:val="left"/>
        <w:rPr>
          <w:b w:val="false"/>
          <w:b w:val="false"/>
          <w:i w:val="false"/>
          <w:i w:val="false"/>
          <w:caps w:val="false"/>
          <w:smallCaps w:val="false"/>
          <w:lang w:val="el-GR"/>
        </w:rPr>
      </w:pPr>
      <w:r>
        <w:rPr>
          <w:rFonts w:ascii="Calibri;Calibri MSFontService;sans-serif" w:hAnsi="Calibri;Calibri MSFontService;sans-serif"/>
          <w:b/>
          <w:bCs/>
          <w:i w:val="false"/>
          <w:caps w:val="false"/>
          <w:smallCaps w:val="false"/>
          <w:color w:val="CE181E"/>
          <w:sz w:val="22"/>
          <w:lang w:val="el-GR"/>
        </w:rPr>
        <w:t>Α)</w:t>
      </w:r>
    </w:p>
    <w:p>
      <w:pPr>
        <w:pStyle w:val="Style15"/>
        <w:spacing w:lineRule="atLeast" w:line="285"/>
        <w:ind w:left="0" w:right="0" w:hanging="0"/>
        <w:jc w:val="left"/>
        <w:rPr>
          <w:caps w:val="false"/>
          <w:smallCaps w:val="false"/>
        </w:rPr>
      </w:pPr>
      <w:bookmarkStart w:id="0" w:name="%25257B6f26845d-106f-47f7-9328-35e50681c"/>
      <w:bookmarkEnd w:id="0"/>
      <w:r>
        <w:rPr/>
        <w:drawing>
          <wp:inline distT="0" distB="0" distL="0" distR="0">
            <wp:extent cx="5733415" cy="330263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33415" cy="3302635"/>
                    </a:xfrm>
                    <a:prstGeom prst="rect">
                      <a:avLst/>
                    </a:prstGeom>
                  </pic:spPr>
                </pic:pic>
              </a:graphicData>
            </a:graphic>
          </wp:inline>
        </w:drawing>
      </w:r>
      <w:r>
        <w:rPr>
          <w:caps w:val="false"/>
          <w:smallCaps w:val="false"/>
        </w:rPr>
        <w:t> </w:t>
      </w:r>
    </w:p>
    <w:p>
      <w:pPr>
        <w:pStyle w:val="Style15"/>
        <w:spacing w:lineRule="atLeast" w:line="285"/>
        <w:ind w:left="0" w:right="0" w:hanging="0"/>
        <w:jc w:val="left"/>
        <w:rPr>
          <w:caps w:val="false"/>
          <w:smallCaps w:val="false"/>
        </w:rPr>
      </w:pPr>
      <w:bookmarkStart w:id="1" w:name="%25257B6f26845d-106f-47f7-9328-35e50681c1"/>
      <w:bookmarkEnd w:id="1"/>
      <w:r>
        <w:rPr/>
        <w:drawing>
          <wp:inline distT="0" distB="0" distL="0" distR="0">
            <wp:extent cx="5704840" cy="352425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704840" cy="3524250"/>
                    </a:xfrm>
                    <a:prstGeom prst="rect">
                      <a:avLst/>
                    </a:prstGeom>
                  </pic:spPr>
                </pic:pic>
              </a:graphicData>
            </a:graphic>
          </wp:inline>
        </w:drawing>
      </w:r>
      <w:bookmarkStart w:id="2" w:name="%25257B6f26845d-106f-47f7-9328-35e50681c2"/>
      <w:bookmarkEnd w:id="2"/>
      <w:r>
        <w:rPr/>
        <w:drawing>
          <wp:inline distT="0" distB="0" distL="0" distR="0">
            <wp:extent cx="5704840" cy="387667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704840" cy="3876675"/>
                    </a:xfrm>
                    <a:prstGeom prst="rect">
                      <a:avLst/>
                    </a:prstGeom>
                  </pic:spPr>
                </pic:pic>
              </a:graphicData>
            </a:graphic>
          </wp:inline>
        </w:drawing>
      </w:r>
      <w:bookmarkStart w:id="3" w:name="%25257B6f26845d-106f-47f7-9328-35e50681c3"/>
      <w:bookmarkEnd w:id="3"/>
      <w:r>
        <w:rPr/>
        <w:drawing>
          <wp:inline distT="0" distB="0" distL="0" distR="0">
            <wp:extent cx="5742940" cy="367665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742940" cy="3676650"/>
                    </a:xfrm>
                    <a:prstGeom prst="rect">
                      <a:avLst/>
                    </a:prstGeom>
                  </pic:spPr>
                </pic:pic>
              </a:graphicData>
            </a:graphic>
          </wp:inline>
        </w:drawing>
      </w:r>
      <w:r>
        <w:rPr>
          <w:caps w:val="false"/>
          <w:smallCaps w:val="false"/>
        </w:rPr>
        <w:t> </w:t>
      </w:r>
    </w:p>
    <w:p>
      <w:pPr>
        <w:pStyle w:val="Style15"/>
        <w:spacing w:lineRule="atLeast" w:line="285"/>
        <w:ind w:left="0" w:right="0" w:hanging="0"/>
        <w:jc w:val="left"/>
        <w:rPr>
          <w:caps w:val="false"/>
          <w:smallCaps w:val="false"/>
        </w:rPr>
      </w:pPr>
      <w:bookmarkStart w:id="4" w:name="%25257B6f26845d-106f-47f7-9328-35e50681c4"/>
      <w:bookmarkEnd w:id="4"/>
      <w:r>
        <w:rPr/>
        <w:drawing>
          <wp:inline distT="0" distB="0" distL="0" distR="0">
            <wp:extent cx="5742940" cy="375285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742940" cy="3752850"/>
                    </a:xfrm>
                    <a:prstGeom prst="rect">
                      <a:avLst/>
                    </a:prstGeom>
                  </pic:spPr>
                </pic:pic>
              </a:graphicData>
            </a:graphic>
          </wp:inline>
        </w:drawing>
      </w:r>
      <w:bookmarkStart w:id="5" w:name="%25257B6f26845d-106f-47f7-9328-35e50681c5"/>
      <w:bookmarkEnd w:id="5"/>
      <w:r>
        <w:rPr/>
        <w:drawing>
          <wp:inline distT="0" distB="0" distL="0" distR="0">
            <wp:extent cx="5704840" cy="347662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704840" cy="3476625"/>
                    </a:xfrm>
                    <a:prstGeom prst="rect">
                      <a:avLst/>
                    </a:prstGeom>
                  </pic:spPr>
                </pic:pic>
              </a:graphicData>
            </a:graphic>
          </wp:inline>
        </w:drawing>
      </w:r>
      <w:bookmarkStart w:id="6" w:name="%25257B6f26845d-106f-47f7-9328-35e50681c6"/>
      <w:bookmarkEnd w:id="6"/>
      <w:r>
        <w:rPr/>
        <w:drawing>
          <wp:inline distT="0" distB="0" distL="0" distR="0">
            <wp:extent cx="5733415" cy="341947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733415" cy="3419475"/>
                    </a:xfrm>
                    <a:prstGeom prst="rect">
                      <a:avLst/>
                    </a:prstGeom>
                  </pic:spPr>
                </pic:pic>
              </a:graphicData>
            </a:graphic>
          </wp:inline>
        </w:drawing>
      </w:r>
      <w:bookmarkStart w:id="7" w:name="%25257B6f26845d-106f-47f7-9328-35e50681c7"/>
      <w:bookmarkEnd w:id="7"/>
      <w:r>
        <w:rPr/>
        <w:drawing>
          <wp:inline distT="0" distB="0" distL="0" distR="0">
            <wp:extent cx="5704840" cy="350520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704840" cy="3505200"/>
                    </a:xfrm>
                    <a:prstGeom prst="rect">
                      <a:avLst/>
                    </a:prstGeom>
                  </pic:spPr>
                </pic:pic>
              </a:graphicData>
            </a:graphic>
          </wp:inline>
        </w:drawing>
      </w:r>
      <w:r>
        <w:rPr>
          <w:caps w:val="false"/>
          <w:smallCaps w:val="false"/>
        </w:rPr>
        <w:t> </w:t>
      </w:r>
    </w:p>
    <w:p>
      <w:pPr>
        <w:pStyle w:val="Style15"/>
        <w:spacing w:lineRule="atLeast" w:line="285"/>
        <w:ind w:left="0" w:right="0" w:hanging="0"/>
        <w:jc w:val="left"/>
        <w:rPr/>
      </w:pPr>
      <w:r>
        <w:rPr>
          <w:rFonts w:ascii="Calibri;Calibri MSFontService;sans-serif" w:hAnsi="Calibri;Calibri MSFontService;sans-serif"/>
          <w:b w:val="false"/>
          <w:i w:val="false"/>
          <w:caps w:val="false"/>
          <w:smallCaps w:val="false"/>
          <w:sz w:val="22"/>
          <w:lang w:val="el-GR"/>
        </w:rPr>
        <w:t>Όπως διακρίνουμε στα στατιστικά τα miss</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ratio</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είναι πάνω κάτω τα ίδια και στις 4 εκτελέσεις του κώδικα. Tα</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branch</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misprediction</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ratio</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διαφέρουν</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στις 2 πρώτες εκτελέσεις (andromeda_rgb/hf_rgb)σε σχέση με τις 2 τελευταίες(lfh/lfv) , διότι στις 2 τελευταίες διακρίνεται ένα συγκεκριμένο μοτίβο το οποίο είναι φιλικό προς τον branch</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predictor</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ενώ η τυχαιότητα</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των χρωμάτων των πρώτων 2 εικόνων τον δυσκολεύουν με αποτέλεσμα περισσότερα wrong</w:t>
      </w:r>
      <w:r>
        <w:rPr>
          <w:b w:val="false"/>
          <w:i w:val="false"/>
          <w:caps w:val="false"/>
          <w:smallCaps w:val="false"/>
        </w:rPr>
        <w:t xml:space="preserve"> </w:t>
      </w:r>
      <w:r>
        <w:rPr>
          <w:rFonts w:ascii="Calibri;Calibri MSFontService;sans-serif" w:hAnsi="Calibri;Calibri MSFontService;sans-serif"/>
          <w:b w:val="false"/>
          <w:i w:val="false"/>
          <w:caps w:val="false"/>
          <w:smallCaps w:val="false"/>
          <w:sz w:val="22"/>
          <w:lang w:val="el-GR"/>
        </w:rPr>
        <w:t>predictions.</w:t>
      </w:r>
    </w:p>
    <w:p>
      <w:pPr>
        <w:pStyle w:val="Style15"/>
        <w:spacing w:lineRule="atLeast" w:line="285"/>
        <w:ind w:left="0" w:right="0" w:hanging="0"/>
        <w:jc w:val="left"/>
        <w:rPr>
          <w:b/>
          <w:b/>
          <w:bCs/>
          <w:color w:val="CE181E"/>
        </w:rPr>
      </w:pPr>
      <w:r>
        <w:rPr>
          <w:rFonts w:ascii="Calibri;Calibri MSFontService;sans-serif" w:hAnsi="Calibri;Calibri MSFontService;sans-serif"/>
          <w:b/>
          <w:bCs/>
          <w:i w:val="false"/>
          <w:caps w:val="false"/>
          <w:smallCaps w:val="false"/>
          <w:color w:val="CE181E"/>
          <w:sz w:val="22"/>
          <w:lang w:val="el-GR"/>
        </w:rPr>
        <w:t>B)</w:t>
      </w:r>
    </w:p>
    <w:p>
      <w:pPr>
        <w:pStyle w:val="Style15"/>
        <w:spacing w:lineRule="atLeast" w:line="285" w:before="0" w:after="140"/>
        <w:ind w:left="0" w:right="0" w:hanging="0"/>
        <w:jc w:val="left"/>
        <w:rPr/>
      </w:pPr>
      <w:bookmarkStart w:id="8" w:name="%25257B6f26845d-106f-47f7-9328-35e50681c8"/>
      <w:bookmarkEnd w:id="8"/>
      <w:r>
        <w:rPr/>
        <w:drawing>
          <wp:inline distT="0" distB="0" distL="0" distR="0">
            <wp:extent cx="5742940" cy="372427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742940" cy="3724275"/>
                    </a:xfrm>
                    <a:prstGeom prst="rect">
                      <a:avLst/>
                    </a:prstGeom>
                  </pic:spPr>
                </pic:pic>
              </a:graphicData>
            </a:graphic>
          </wp:inline>
        </w:drawing>
      </w:r>
      <w:bookmarkStart w:id="9" w:name="%25257B6f26845d-106f-47f7-9328-35e50681c9"/>
      <w:bookmarkEnd w:id="9"/>
      <w:r>
        <w:rPr/>
        <w:drawing>
          <wp:inline distT="0" distB="0" distL="0" distR="0">
            <wp:extent cx="5733415" cy="382905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733415" cy="3829050"/>
                    </a:xfrm>
                    <a:prstGeom prst="rect">
                      <a:avLst/>
                    </a:prstGeom>
                  </pic:spPr>
                </pic:pic>
              </a:graphicData>
            </a:graphic>
          </wp:inline>
        </w:drawing>
      </w:r>
      <w:bookmarkStart w:id="10" w:name="%25257B6f26845d-106f-47f7-9328-35e50681c10"/>
      <w:bookmarkEnd w:id="10"/>
      <w:r>
        <w:rPr/>
        <w:drawing>
          <wp:inline distT="0" distB="0" distL="0" distR="0">
            <wp:extent cx="5742940" cy="370522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742940" cy="3705225"/>
                    </a:xfrm>
                    <a:prstGeom prst="rect">
                      <a:avLst/>
                    </a:prstGeom>
                  </pic:spPr>
                </pic:pic>
              </a:graphicData>
            </a:graphic>
          </wp:inline>
        </w:drawing>
      </w:r>
      <w:bookmarkStart w:id="11" w:name="%25257B6f26845d-106f-47f7-9328-35e50681c11"/>
      <w:bookmarkEnd w:id="11"/>
      <w:r>
        <w:rPr/>
        <w:drawing>
          <wp:inline distT="0" distB="0" distL="0" distR="0">
            <wp:extent cx="5714365" cy="345757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714365" cy="3457575"/>
                    </a:xfrm>
                    <a:prstGeom prst="rect">
                      <a:avLst/>
                    </a:prstGeom>
                  </pic:spPr>
                </pic:pic>
              </a:graphicData>
            </a:graphic>
          </wp:inline>
        </w:drawing>
      </w:r>
      <w:r>
        <w:rPr>
          <w:caps w:val="false"/>
          <w:smallCaps w:val="false"/>
        </w:rPr>
        <w:t> </w:t>
      </w:r>
    </w:p>
    <w:p>
      <w:pPr>
        <w:pStyle w:val="Style15"/>
        <w:spacing w:lineRule="atLeast" w:line="285" w:before="0" w:after="140"/>
        <w:ind w:left="0" w:right="0" w:hanging="0"/>
        <w:jc w:val="left"/>
        <w:rPr>
          <w:b/>
          <w:b/>
          <w:bCs/>
        </w:rPr>
      </w:pPr>
      <w:r>
        <w:rPr>
          <w:b/>
          <w:bCs/>
          <w:caps w:val="false"/>
          <w:smallCaps w:val="false"/>
          <w:lang w:val="en-US"/>
        </w:rPr>
        <w:t>c</w:t>
      </w:r>
      <w:r>
        <w:rPr>
          <w:b/>
          <w:bCs/>
          <w:caps w:val="false"/>
          <w:smallCaps w:val="false"/>
          <w:lang w:val="en-US"/>
        </w:rPr>
        <w:t>)</w:t>
      </w:r>
    </w:p>
    <w:p>
      <w:pPr>
        <w:pStyle w:val="Style15"/>
        <w:spacing w:lineRule="atLeast" w:line="285" w:before="0" w:after="140"/>
        <w:ind w:left="0" w:right="0" w:hanging="0"/>
        <w:jc w:val="left"/>
        <w:rPr>
          <w:caps w:val="false"/>
          <w:smallCaps w:val="false"/>
          <w:lang w:val="en-US"/>
        </w:rPr>
      </w:pPr>
      <w:r>
        <w:rPr/>
        <w:drawing>
          <wp:anchor behindDoc="0" distT="0" distB="0" distL="0" distR="0" simplePos="0" locked="0" layoutInCell="1" allowOverlap="1" relativeHeight="14">
            <wp:simplePos x="0" y="0"/>
            <wp:positionH relativeFrom="column">
              <wp:posOffset>9525</wp:posOffset>
            </wp:positionH>
            <wp:positionV relativeFrom="paragraph">
              <wp:posOffset>-209550</wp:posOffset>
            </wp:positionV>
            <wp:extent cx="5731510" cy="3801745"/>
            <wp:effectExtent l="0" t="0" r="0" b="0"/>
            <wp:wrapSquare wrapText="largest"/>
            <wp:docPr id="13" name="Εικόνα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1" descr=""/>
                    <pic:cNvPicPr>
                      <a:picLocks noChangeAspect="1" noChangeArrowheads="1"/>
                    </pic:cNvPicPr>
                  </pic:nvPicPr>
                  <pic:blipFill>
                    <a:blip r:embed="rId14"/>
                    <a:stretch>
                      <a:fillRect/>
                    </a:stretch>
                  </pic:blipFill>
                  <pic:spPr bwMode="auto">
                    <a:xfrm>
                      <a:off x="0" y="0"/>
                      <a:ext cx="5731510" cy="3801745"/>
                    </a:xfrm>
                    <a:prstGeom prst="rect">
                      <a:avLst/>
                    </a:prstGeom>
                  </pic:spPr>
                </pic:pic>
              </a:graphicData>
            </a:graphic>
          </wp:anchor>
        </w:drawing>
        <w:drawing>
          <wp:anchor behindDoc="0" distT="0" distB="0" distL="0" distR="0" simplePos="0" locked="0" layoutInCell="1" allowOverlap="1" relativeHeight="15">
            <wp:simplePos x="0" y="0"/>
            <wp:positionH relativeFrom="column">
              <wp:posOffset>-19050</wp:posOffset>
            </wp:positionH>
            <wp:positionV relativeFrom="paragraph">
              <wp:posOffset>3703320</wp:posOffset>
            </wp:positionV>
            <wp:extent cx="5731510" cy="2359660"/>
            <wp:effectExtent l="0" t="0" r="0" b="0"/>
            <wp:wrapSquare wrapText="largest"/>
            <wp:docPr id="14" name="Εικόνα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3" descr=""/>
                    <pic:cNvPicPr>
                      <a:picLocks noChangeAspect="1" noChangeArrowheads="1"/>
                    </pic:cNvPicPr>
                  </pic:nvPicPr>
                  <pic:blipFill>
                    <a:blip r:embed="rId15"/>
                    <a:stretch>
                      <a:fillRect/>
                    </a:stretch>
                  </pic:blipFill>
                  <pic:spPr bwMode="auto">
                    <a:xfrm>
                      <a:off x="0" y="0"/>
                      <a:ext cx="5731510" cy="2359660"/>
                    </a:xfrm>
                    <a:prstGeom prst="rect">
                      <a:avLst/>
                    </a:prstGeom>
                  </pic:spPr>
                </pic:pic>
              </a:graphicData>
            </a:graphic>
          </wp:anchor>
        </w:drawing>
      </w:r>
    </w:p>
    <w:p>
      <w:pPr>
        <w:pStyle w:val="Style15"/>
        <w:spacing w:lineRule="atLeast" w:line="285" w:before="0" w:after="140"/>
        <w:ind w:left="0" w:right="0" w:hanging="0"/>
        <w:jc w:val="left"/>
        <w:rPr>
          <w:caps w:val="false"/>
          <w:smallCaps w:val="false"/>
          <w:lang w:val="en-US"/>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31510" cy="2428240"/>
            <wp:effectExtent l="0" t="0" r="0" b="0"/>
            <wp:wrapSquare wrapText="largest"/>
            <wp:docPr id="15" name="Εικόνα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2" descr=""/>
                    <pic:cNvPicPr>
                      <a:picLocks noChangeAspect="1" noChangeArrowheads="1"/>
                    </pic:cNvPicPr>
                  </pic:nvPicPr>
                  <pic:blipFill>
                    <a:blip r:embed="rId16"/>
                    <a:stretch>
                      <a:fillRect/>
                    </a:stretch>
                  </pic:blipFill>
                  <pic:spPr bwMode="auto">
                    <a:xfrm>
                      <a:off x="0" y="0"/>
                      <a:ext cx="5731510" cy="2428240"/>
                    </a:xfrm>
                    <a:prstGeom prst="rect">
                      <a:avLst/>
                    </a:prstGeom>
                  </pic:spPr>
                </pic:pic>
              </a:graphicData>
            </a:graphic>
          </wp:anchor>
        </w:drawing>
      </w:r>
    </w:p>
    <w:p>
      <w:pPr>
        <w:pStyle w:val="Style15"/>
        <w:spacing w:lineRule="atLeast" w:line="285" w:before="0" w:after="140"/>
        <w:ind w:left="0" w:right="0" w:hanging="0"/>
        <w:jc w:val="left"/>
        <w:rPr>
          <w:caps w:val="false"/>
          <w:smallCaps w:val="false"/>
          <w:lang w:val="en-US"/>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31510" cy="2324100"/>
            <wp:effectExtent l="0" t="0" r="0" b="0"/>
            <wp:wrapSquare wrapText="largest"/>
            <wp:docPr id="16" name="Εικόνα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4" descr=""/>
                    <pic:cNvPicPr>
                      <a:picLocks noChangeAspect="1" noChangeArrowheads="1"/>
                    </pic:cNvPicPr>
                  </pic:nvPicPr>
                  <pic:blipFill>
                    <a:blip r:embed="rId17"/>
                    <a:stretch>
                      <a:fillRect/>
                    </a:stretch>
                  </pic:blipFill>
                  <pic:spPr bwMode="auto">
                    <a:xfrm>
                      <a:off x="0" y="0"/>
                      <a:ext cx="5731510" cy="2324100"/>
                    </a:xfrm>
                    <a:prstGeom prst="rect">
                      <a:avLst/>
                    </a:prstGeom>
                  </pic:spPr>
                </pic:pic>
              </a:graphicData>
            </a:graphic>
          </wp:anchor>
        </w:drawing>
      </w:r>
    </w:p>
    <w:p>
      <w:pPr>
        <w:pStyle w:val="Style15"/>
        <w:spacing w:lineRule="atLeast" w:line="285" w:before="0" w:after="140"/>
        <w:ind w:left="0" w:right="0" w:hanging="0"/>
        <w:jc w:val="left"/>
        <w:rPr>
          <w:caps w:val="false"/>
          <w:smallCaps w:val="false"/>
          <w:lang w:val="en-US"/>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731510" cy="2330450"/>
            <wp:effectExtent l="0" t="0" r="0" b="0"/>
            <wp:wrapSquare wrapText="largest"/>
            <wp:docPr id="17" name="Εικόνα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5" descr=""/>
                    <pic:cNvPicPr>
                      <a:picLocks noChangeAspect="1" noChangeArrowheads="1"/>
                    </pic:cNvPicPr>
                  </pic:nvPicPr>
                  <pic:blipFill>
                    <a:blip r:embed="rId18"/>
                    <a:stretch>
                      <a:fillRect/>
                    </a:stretch>
                  </pic:blipFill>
                  <pic:spPr bwMode="auto">
                    <a:xfrm>
                      <a:off x="0" y="0"/>
                      <a:ext cx="5731510" cy="2330450"/>
                    </a:xfrm>
                    <a:prstGeom prst="rect">
                      <a:avLst/>
                    </a:prstGeom>
                  </pic:spPr>
                </pic:pic>
              </a:graphicData>
            </a:graphic>
          </wp:anchor>
        </w:drawing>
      </w:r>
    </w:p>
    <w:sectPr>
      <w:type w:val="continuous"/>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Calibri">
    <w:altName w:val="Calibri MSFontService"/>
    <w:charset w:val="00"/>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l-G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l-GR"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kern w:val="0"/>
      <w:sz w:val="22"/>
      <w:szCs w:val="22"/>
      <w:lang w:val="el-GR" w:eastAsia="en-US" w:bidi="ar-SA"/>
    </w:rPr>
  </w:style>
  <w:style w:type="character" w:styleId="DefaultParagraphFont" w:default="1">
    <w:name w:val="Default Paragraph Font"/>
    <w:uiPriority w:val="1"/>
    <w:semiHidden/>
    <w:unhideWhenUsed/>
    <w:qFormat/>
    <w:rPr/>
  </w:style>
  <w:style w:type="character" w:styleId="ListLabel1">
    <w:name w:val="ListLabel 1"/>
    <w:qFormat/>
    <w:rPr>
      <w:rFonts w:cs="Courier New"/>
      <w:sz w:val="22"/>
    </w:rPr>
  </w:style>
  <w:style w:type="character" w:styleId="ListLabel2">
    <w:name w:val="ListLabel 2"/>
    <w:qFormat/>
    <w:rPr>
      <w:rFonts w:cs="Courier New"/>
    </w:rPr>
  </w:style>
  <w:style w:type="character" w:styleId="ListLabel3">
    <w:name w:val="ListLabel 3"/>
    <w:qFormat/>
    <w:rPr>
      <w:rFonts w:cs="Wingdings"/>
    </w:rPr>
  </w:style>
  <w:style w:type="character" w:styleId="ListLabel4">
    <w:name w:val="ListLabel 4"/>
    <w:qFormat/>
    <w:rPr>
      <w:rFonts w:cs="Symbol"/>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cs="Courier New"/>
      <w:sz w:val="22"/>
    </w:rPr>
  </w:style>
  <w:style w:type="character" w:styleId="ListLabel11">
    <w:name w:val="ListLabel 11"/>
    <w:qFormat/>
    <w:rPr>
      <w:rFonts w:cs="Courier New"/>
    </w:rPr>
  </w:style>
  <w:style w:type="character" w:styleId="ListLabel12">
    <w:name w:val="ListLabel 12"/>
    <w:qFormat/>
    <w:rPr>
      <w:rFonts w:cs="Wingdings"/>
    </w:rPr>
  </w:style>
  <w:style w:type="character" w:styleId="ListLabel13">
    <w:name w:val="ListLabel 13"/>
    <w:qFormat/>
    <w:rPr>
      <w:rFonts w:cs="Symbol"/>
    </w:rPr>
  </w:style>
  <w:style w:type="character" w:styleId="ListLabel14">
    <w:name w:val="ListLabel 14"/>
    <w:qFormat/>
    <w:rPr>
      <w:rFonts w:cs="Courier New"/>
    </w:rPr>
  </w:style>
  <w:style w:type="character" w:styleId="ListLabel15">
    <w:name w:val="ListLabel 15"/>
    <w:qFormat/>
    <w:rPr>
      <w:rFonts w:cs="Wingdings"/>
    </w:rPr>
  </w:style>
  <w:style w:type="character" w:styleId="ListLabel16">
    <w:name w:val="ListLabel 16"/>
    <w:qFormat/>
    <w:rPr>
      <w:rFonts w:cs="Symbol"/>
    </w:rPr>
  </w:style>
  <w:style w:type="character" w:styleId="ListLabel17">
    <w:name w:val="ListLabel 17"/>
    <w:qFormat/>
    <w:rPr>
      <w:rFonts w:cs="Courier New"/>
    </w:rPr>
  </w:style>
  <w:style w:type="character" w:styleId="ListLabel18">
    <w:name w:val="ListLabel 18"/>
    <w:qFormat/>
    <w:rPr>
      <w:rFonts w:cs="Wingdings"/>
    </w:rPr>
  </w:style>
  <w:style w:type="paragraph" w:styleId="Style14">
    <w:name w:val="Επικεφαλίδα"/>
    <w:basedOn w:val="Normal"/>
    <w:next w:val="Style15"/>
    <w:qFormat/>
    <w:pPr>
      <w:keepNext w:val="true"/>
      <w:spacing w:before="240" w:after="120"/>
    </w:pPr>
    <w:rPr>
      <w:rFonts w:ascii="Liberation Sans" w:hAnsi="Liberation Sans" w:eastAsia="Noto Sans CJK SC Regular" w:cs="Lohit Devanagari"/>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Lohit Devanagari"/>
    </w:rPr>
  </w:style>
  <w:style w:type="paragraph" w:styleId="Style17">
    <w:name w:val="Caption"/>
    <w:basedOn w:val="Normal"/>
    <w:qFormat/>
    <w:pPr>
      <w:suppressLineNumbers/>
      <w:spacing w:before="120" w:after="120"/>
    </w:pPr>
    <w:rPr>
      <w:rFonts w:cs="Lohit Devanagari"/>
      <w:i/>
      <w:iCs/>
      <w:sz w:val="24"/>
      <w:szCs w:val="24"/>
    </w:rPr>
  </w:style>
  <w:style w:type="paragraph" w:styleId="Style18">
    <w:name w:val="Ευρετήριο"/>
    <w:basedOn w:val="Normal"/>
    <w:qFormat/>
    <w:pPr>
      <w:suppressLineNumbers/>
    </w:pPr>
    <w:rPr>
      <w:rFonts w:cs="Lohit Devanagari"/>
    </w:rPr>
  </w:style>
  <w:style w:type="paragraph" w:styleId="ListParagraph">
    <w:name w:val="List Paragraph"/>
    <w:basedOn w:val="Normal"/>
    <w:uiPriority w:val="34"/>
    <w:qFormat/>
    <w:pPr>
      <w:spacing w:before="0" w:after="160"/>
      <w:ind w:left="720" w:hanging="0"/>
      <w:contextualSpacing/>
    </w:pPr>
    <w:rPr/>
  </w:style>
  <w:style w:type="paragraph" w:styleId="Style19">
    <w:name w:val="Περιεχόμενα πίνακα"/>
    <w:basedOn w:val="Normal"/>
    <w:qFormat/>
    <w:pPr>
      <w:suppressLineNumbers/>
    </w:pPr>
    <w:rPr/>
  </w:style>
  <w:style w:type="paragraph" w:styleId="Style20">
    <w:name w:val="Επικεφαλίδα πίνακα"/>
    <w:basedOn w:val="Style19"/>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fb4123"/>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Application>LibreOffice/5.4.2.2$Windows_x86 LibreOffice_project/22b09f6418e8c2d508a9eaf86b2399209b0990f4</Application>
  <Pages>26</Pages>
  <Words>4013</Words>
  <Characters>18056</Characters>
  <CharactersWithSpaces>22826</CharactersWithSpaces>
  <Paragraphs>1989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2018-12-17T11:06:29Z</dcterms:created>
  <dc:creator>ΗΛΙΑΔΗΣ ΗΛΙΑΣ</dc:creator>
  <dc:description/>
  <dc:language>en-US</dc:language>
  <cp:lastModifiedBy/>
  <dcterms:modified xsi:type="dcterms:W3CDTF">2018-12-20T18:58:16Z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